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FC29" w14:textId="74AF105B" w:rsidR="00277122" w:rsidRPr="00B25FDE" w:rsidRDefault="00326ABE" w:rsidP="00277122">
      <w:pPr>
        <w:spacing w:after="6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 </w:t>
      </w:r>
      <w:r w:rsidR="00277122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Najdôležitejšie </w:t>
      </w:r>
      <w:r w:rsidR="0051014F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informácie</w:t>
      </w:r>
      <w:r w:rsidR="00277122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 v</w:t>
      </w:r>
      <w:r w:rsidR="00BF36D3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 </w:t>
      </w:r>
      <w:r w:rsidR="00682DBA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zbere </w:t>
      </w:r>
      <w:r w:rsidR="00080C5B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údajov na účely </w:t>
      </w:r>
      <w:r w:rsidR="000E0FFF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normatívneho </w:t>
      </w:r>
      <w:r w:rsidR="00080C5B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financovania </w:t>
      </w:r>
      <w:r w:rsidR="000E0FFF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(</w:t>
      </w:r>
      <w:r w:rsidR="00080C5B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v </w:t>
      </w:r>
      <w:r w:rsidR="00CE7A74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EDUZBERe</w:t>
      </w:r>
      <w:r w:rsidR="000E0FFF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) </w:t>
      </w:r>
      <w:r w:rsidR="000278C8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v</w:t>
      </w:r>
      <w:r w:rsidR="00BF36D3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 </w:t>
      </w:r>
      <w:r w:rsidR="000278C8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 xml:space="preserve">roku </w:t>
      </w:r>
      <w:r w:rsidR="00FC1415" w:rsidRPr="00B25FDE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2023</w:t>
      </w:r>
    </w:p>
    <w:p w14:paraId="6E7BEAA2" w14:textId="77777777" w:rsidR="00BD1F6A" w:rsidRPr="00B25FDE" w:rsidRDefault="00277122" w:rsidP="00BD1F6A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B25FD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 </w:t>
      </w:r>
      <w:r w:rsidR="00BD1F6A" w:rsidRPr="00B25FDE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ab/>
      </w:r>
    </w:p>
    <w:p w14:paraId="1A307C9A" w14:textId="77777777" w:rsidR="006E313D" w:rsidRPr="00B25FDE" w:rsidRDefault="00277122" w:rsidP="00555D7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Pri zadávaní údajov odporúčame podrobne </w:t>
      </w:r>
      <w:r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>preštudova</w:t>
      </w:r>
      <w:r w:rsidR="00935822"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>ť</w:t>
      </w:r>
      <w:r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„Príručku“</w:t>
      </w:r>
      <w:r w:rsidR="002F29AA"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>a</w:t>
      </w:r>
      <w:r w:rsidR="00BF36D3"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>„Pokyny“,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ktoré slúžia ako manuál k</w:t>
      </w:r>
      <w:r w:rsidR="007E0237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elektronickému zberu a</w:t>
      </w:r>
      <w:r w:rsidR="007E0237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správnemu vypĺňaniu údajov v</w:t>
      </w:r>
      <w:r w:rsidR="00BF36D3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protokoloch.</w:t>
      </w:r>
      <w:r w:rsidR="00E2473C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148A6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Do pozornosti dávame nasledovné </w:t>
      </w:r>
      <w:r w:rsidR="0051014F" w:rsidRPr="00B25FDE">
        <w:rPr>
          <w:rFonts w:ascii="Times New Roman" w:eastAsia="Times New Roman" w:hAnsi="Times New Roman"/>
          <w:sz w:val="24"/>
          <w:szCs w:val="24"/>
          <w:lang w:eastAsia="sk-SK"/>
        </w:rPr>
        <w:t>informácie</w:t>
      </w:r>
      <w:r w:rsidR="009148A6" w:rsidRPr="00B25FDE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0A37501D" w14:textId="77777777" w:rsidR="006C6D3C" w:rsidRPr="00B25FDE" w:rsidRDefault="006C6D3C" w:rsidP="006C6D3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393A6765" w14:textId="6DF25A32" w:rsidR="006C6D3C" w:rsidRPr="00B25FDE" w:rsidRDefault="006C6D3C" w:rsidP="004F3E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4472C4" w:themeColor="accent1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Zadávanie údajov o striedavej starostlivosti</w:t>
      </w:r>
      <w:r w:rsidR="00A51334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74BB422C" w14:textId="77777777" w:rsidR="006C6D3C" w:rsidRPr="00B25FDE" w:rsidRDefault="002B14FC" w:rsidP="004F3E75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Od </w:t>
      </w:r>
      <w:r w:rsidR="006C6D3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školsk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ého</w:t>
      </w:r>
      <w:r w:rsidR="006C6D3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rok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u</w:t>
      </w:r>
      <w:r w:rsidR="006C6D3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2020</w:t>
      </w:r>
      <w:r w:rsidR="006C6D3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/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2021 je </w:t>
      </w:r>
      <w:r w:rsidR="006C6D3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ŠIS rozšírená možnosť si v položke striedavá starostlivosť vybrať z hodnôt:</w:t>
      </w:r>
    </w:p>
    <w:p w14:paraId="2209A2E3" w14:textId="77777777" w:rsidR="006C6D3C" w:rsidRPr="00B25FDE" w:rsidRDefault="006C6D3C" w:rsidP="006C6D3C">
      <w:pPr>
        <w:spacing w:line="252" w:lineRule="auto"/>
        <w:ind w:left="1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sz w:val="24"/>
          <w:szCs w:val="24"/>
        </w:rPr>
        <w:t>a.       Nie</w:t>
      </w:r>
    </w:p>
    <w:p w14:paraId="09A33D27" w14:textId="77777777" w:rsidR="006C6D3C" w:rsidRPr="00B25FDE" w:rsidRDefault="006C6D3C" w:rsidP="006C6D3C">
      <w:pPr>
        <w:spacing w:line="252" w:lineRule="auto"/>
        <w:ind w:left="1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sz w:val="24"/>
          <w:szCs w:val="24"/>
        </w:rPr>
        <w:t>b.       Áno (škola je pre dieťa/žiaka kmeňovou školou)</w:t>
      </w:r>
    </w:p>
    <w:p w14:paraId="4185F061" w14:textId="77777777" w:rsidR="006C6D3C" w:rsidRPr="00B25FDE" w:rsidRDefault="006C6D3C" w:rsidP="006C6D3C">
      <w:pPr>
        <w:ind w:left="1788" w:hanging="360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sz w:val="24"/>
          <w:szCs w:val="24"/>
        </w:rPr>
        <w:t>c.       Áno (škola nie je pre dieťa/žiaka kmeňovou školou)</w:t>
      </w:r>
    </w:p>
    <w:p w14:paraId="1BF1F5ED" w14:textId="77777777" w:rsidR="00E1152B" w:rsidRPr="00A22311" w:rsidRDefault="00E1152B" w:rsidP="004F3E75">
      <w:pPr>
        <w:spacing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2311">
        <w:rPr>
          <w:rFonts w:ascii="Times New Roman" w:hAnsi="Times New Roman"/>
          <w:b/>
          <w:bCs/>
          <w:i/>
          <w:sz w:val="24"/>
          <w:szCs w:val="24"/>
        </w:rPr>
        <w:t>Kmeňová škola</w:t>
      </w:r>
    </w:p>
    <w:p w14:paraId="37066635" w14:textId="61E021DD" w:rsidR="00FA757F" w:rsidRPr="00B25FDE" w:rsidRDefault="00E1152B" w:rsidP="00555D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2311">
        <w:rPr>
          <w:rFonts w:ascii="Times New Roman" w:hAnsi="Times New Roman"/>
          <w:b/>
          <w:i/>
          <w:sz w:val="24"/>
          <w:szCs w:val="24"/>
        </w:rPr>
        <w:t>Pre ZŠ/SŠ</w:t>
      </w:r>
      <w:r w:rsidRPr="00B25FDE">
        <w:rPr>
          <w:rFonts w:ascii="Times New Roman" w:hAnsi="Times New Roman"/>
          <w:sz w:val="24"/>
          <w:szCs w:val="24"/>
        </w:rPr>
        <w:t>:</w:t>
      </w:r>
      <w:r w:rsidRPr="00B25F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5FDE">
        <w:rPr>
          <w:rFonts w:ascii="Times New Roman" w:hAnsi="Times New Roman"/>
          <w:sz w:val="24"/>
          <w:szCs w:val="24"/>
        </w:rPr>
        <w:t xml:space="preserve">Je to škola, do ktorej bol žiak prijatý na vzdelávanie a táto škola vydáva  žiakovi  vysvedčenie. V tejto škole sa tento žiak </w:t>
      </w:r>
      <w:r w:rsidR="00F81AD2" w:rsidRPr="00B25FDE">
        <w:rPr>
          <w:rFonts w:ascii="Times New Roman" w:hAnsi="Times New Roman"/>
          <w:sz w:val="24"/>
          <w:szCs w:val="24"/>
        </w:rPr>
        <w:t xml:space="preserve">započíta </w:t>
      </w:r>
      <w:r w:rsidRPr="00B25FDE">
        <w:rPr>
          <w:rFonts w:ascii="Times New Roman" w:hAnsi="Times New Roman"/>
          <w:sz w:val="24"/>
          <w:szCs w:val="24"/>
        </w:rPr>
        <w:t>do celkového počtu žiakov školy pre financovanie.</w:t>
      </w:r>
    </w:p>
    <w:p w14:paraId="529EECDC" w14:textId="5BA84807" w:rsidR="00555D72" w:rsidRPr="00B25FDE" w:rsidRDefault="00E1152B" w:rsidP="00555D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2311">
        <w:rPr>
          <w:rFonts w:ascii="Times New Roman" w:hAnsi="Times New Roman"/>
          <w:b/>
          <w:i/>
          <w:sz w:val="24"/>
          <w:szCs w:val="24"/>
        </w:rPr>
        <w:t>Pre MŠ</w:t>
      </w:r>
      <w:r w:rsidRPr="00A22311">
        <w:rPr>
          <w:rFonts w:ascii="Times New Roman" w:hAnsi="Times New Roman"/>
          <w:sz w:val="24"/>
          <w:szCs w:val="24"/>
        </w:rPr>
        <w:t>:</w:t>
      </w:r>
      <w:r w:rsidRPr="00B25FDE">
        <w:rPr>
          <w:rFonts w:ascii="Times New Roman" w:hAnsi="Times New Roman"/>
          <w:sz w:val="24"/>
          <w:szCs w:val="24"/>
        </w:rPr>
        <w:t xml:space="preserve"> Je to materská škola, do ktorej bolo dieťa prijaté a ktorej zákonný zástupca dieťaťa poskytol čestné vyhlásenie na započítanie údajov v súlade s § 7a ods. 5 zákona č. 597/2003 Z. z.</w:t>
      </w:r>
    </w:p>
    <w:p w14:paraId="74BD20F0" w14:textId="6E7FF5A5" w:rsidR="00E1152B" w:rsidRPr="00B25FDE" w:rsidRDefault="00E1152B" w:rsidP="00555D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2311">
        <w:rPr>
          <w:rFonts w:ascii="Times New Roman" w:hAnsi="Times New Roman"/>
          <w:b/>
          <w:bCs/>
          <w:i/>
          <w:sz w:val="24"/>
          <w:szCs w:val="24"/>
        </w:rPr>
        <w:t>Druhá škola</w:t>
      </w:r>
      <w:r w:rsidRPr="00A22311">
        <w:rPr>
          <w:rFonts w:ascii="Times New Roman" w:hAnsi="Times New Roman"/>
          <w:i/>
          <w:sz w:val="24"/>
          <w:szCs w:val="24"/>
        </w:rPr>
        <w:t xml:space="preserve">, </w:t>
      </w:r>
      <w:r w:rsidRPr="00A22311">
        <w:rPr>
          <w:rFonts w:ascii="Times New Roman" w:hAnsi="Times New Roman"/>
          <w:b/>
          <w:bCs/>
          <w:i/>
          <w:sz w:val="24"/>
          <w:szCs w:val="24"/>
        </w:rPr>
        <w:t>ktorá pre žiaka nie je kmeňovou školou</w:t>
      </w:r>
      <w:r w:rsidRPr="00B25FDE">
        <w:rPr>
          <w:rFonts w:ascii="Times New Roman" w:hAnsi="Times New Roman"/>
          <w:sz w:val="24"/>
          <w:szCs w:val="24"/>
        </w:rPr>
        <w:t xml:space="preserve"> je škola, ktorú žiak navštevuje z dôvodu striedavej starostlivosti rodičov. Táto škola v prípade ZŠ/SŠ žiakovi nevydáva vysvedčenie. V tejto druhej škole sa následne tento žiak nezapočíta do celkového počtu žiakov školy pre financovanie (nie je započítaný do kategórii EDUZBER, výkazov V40-01, V3-01, V4-01).</w:t>
      </w:r>
    </w:p>
    <w:p w14:paraId="3DFFBD64" w14:textId="77777777" w:rsidR="00555D72" w:rsidRPr="00B25FDE" w:rsidRDefault="00555D72" w:rsidP="00555D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66DEE" w14:textId="63B887DE" w:rsidR="00ED0807" w:rsidRPr="00B25FDE" w:rsidRDefault="00FA7405" w:rsidP="004F3E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Zadávanie </w:t>
      </w:r>
      <w:r w:rsidR="00207905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údajov za det</w:t>
      </w:r>
      <w:r w:rsidR="002209B6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i</w:t>
      </w:r>
      <w:r w:rsidR="00207905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 a žiakov z</w:t>
      </w:r>
      <w:r w:rsidR="00A51334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 </w:t>
      </w:r>
      <w:r w:rsidR="00207905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Ukrajiny</w:t>
      </w:r>
      <w:r w:rsidR="00A51334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473A075C" w14:textId="77777777" w:rsidR="00557FBA" w:rsidRPr="00B25FDE" w:rsidRDefault="00557FBA" w:rsidP="00555D72">
      <w:pPr>
        <w:spacing w:before="24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Údaje o deťoch a žiakoch </w:t>
      </w:r>
      <w:r w:rsidR="00FA740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20790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v postavení žiadateľov o poskytnutie dočasného útočiska, alebo ktorým bolo poskytnuté dočasné útočisko na území Slovenskej republiky (z dôvodu vojenského konfliktu na Ukrajine), ktoré sa vzdelávajú v ŠMŠ, základných školách, stredných školách a špeciálnych školách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zasielajú školy prostredníctvom svojich školských informačných systémov (</w:t>
      </w:r>
      <w:proofErr w:type="spellStart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aSc</w:t>
      </w:r>
      <w:proofErr w:type="spellEnd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agenda, </w:t>
      </w:r>
      <w:proofErr w:type="spellStart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eŠkola</w:t>
      </w:r>
      <w:proofErr w:type="spellEnd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) do Centrálneho registra. </w:t>
      </w:r>
    </w:p>
    <w:p w14:paraId="2504AD68" w14:textId="2192E73B" w:rsidR="009E604C" w:rsidRPr="00B25FDE" w:rsidRDefault="00557FBA" w:rsidP="00555D72">
      <w:pPr>
        <w:spacing w:before="24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Vzhľadom </w:t>
      </w:r>
      <w:r w:rsidR="00A056E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n</w:t>
      </w:r>
      <w:r w:rsidR="009F016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 to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 že sa uvedené deti/žiaci nebudú financovať zo ŠR, ale z</w:t>
      </w:r>
      <w:r w:rsidR="00A056E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iných zdrojov, nepremietnu sa </w:t>
      </w:r>
      <w:r w:rsidR="0020790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do počtu detí a žiakov, ktorí sú zbieraní prostredníctvom </w:t>
      </w:r>
      <w:proofErr w:type="spellStart"/>
      <w:r w:rsidR="0020790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EDUZBERu</w:t>
      </w:r>
      <w:proofErr w:type="spellEnd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14:paraId="51B75AFB" w14:textId="022A1F70" w:rsidR="009E604C" w:rsidRPr="00B25FDE" w:rsidRDefault="009E604C" w:rsidP="00555D7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Pre správne započítanie žiakov z Ukrajiny je potrebné, aby škola aktualizovala na začiatku školského roku pole „stav odídenca“ a štátnu príslušnosť (musí byť zadané Ukrajina, nesprávne Slovenská republika). </w:t>
      </w:r>
    </w:p>
    <w:p w14:paraId="5DAB6C7B" w14:textId="77777777" w:rsidR="00207905" w:rsidRPr="00B25FDE" w:rsidRDefault="00207905" w:rsidP="004254F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629649A0" w14:textId="77777777" w:rsidR="00555D72" w:rsidRPr="00B25FDE" w:rsidRDefault="00555D7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br w:type="page"/>
      </w:r>
    </w:p>
    <w:p w14:paraId="7F8345C5" w14:textId="2115F64A" w:rsidR="002C1F8D" w:rsidRPr="00B25FDE" w:rsidRDefault="002C1F8D" w:rsidP="004F3E75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lastRenderedPageBreak/>
        <w:t>Účastník výchovy</w:t>
      </w:r>
      <w:r w:rsidR="00C171D8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 a</w:t>
      </w:r>
      <w:r w:rsidR="00A51334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 </w:t>
      </w:r>
      <w:r w:rsidR="00C171D8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vzdelávania</w:t>
      </w:r>
      <w:r w:rsidR="00A51334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42D6B5C4" w14:textId="77777777" w:rsidR="009E604C" w:rsidRPr="00B25FDE" w:rsidRDefault="00C171D8" w:rsidP="00A53BE3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Od školského roku 2022/2023 škola zadáva údaj</w:t>
      </w:r>
      <w:r w:rsidR="007774A9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e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o počte účastníkov výchovy a</w:t>
      </w:r>
      <w:r w:rsidR="00491206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 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vzdelávania</w:t>
      </w:r>
      <w:r w:rsidR="00491206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.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Účastníkom výchovy a vzdelávania je fyzická osoba od 27 rokov veku, ktorá sa zúčastňuje výchovno-vzdelávacieho procesu</w:t>
      </w:r>
      <w:r w:rsidR="00973BD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a zároveň platí, že sa</w:t>
      </w:r>
      <w:r w:rsidR="009A7711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973BD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ne</w:t>
      </w:r>
      <w:r w:rsidR="009A7711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vzdeláva v nadväzujúcej forme odborného vzdelávania a prípravy (nadstavbové, pomaturitné, skrátené </w:t>
      </w:r>
      <w:r w:rsidR="00C24B8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štúdium</w:t>
      </w:r>
      <w:r w:rsidR="009A7711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  <w:r w:rsidR="00C24B8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  <w:r w:rsidR="009A7711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</w:p>
    <w:p w14:paraId="6A05A809" w14:textId="0CEE670C" w:rsidR="002143A9" w:rsidRPr="00B25FDE" w:rsidRDefault="00973BD0" w:rsidP="00555D7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Škola uvedie údaj</w:t>
      </w:r>
      <w:r w:rsidR="007774A9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e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o počte  účastníkov</w:t>
      </w:r>
      <w:r w:rsidR="00E46EB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výchovy a vzdelávania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iba za 1.</w:t>
      </w:r>
      <w:r w:rsidR="00686515" w:rsidRPr="00B25FDE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sk-SK"/>
        </w:rPr>
        <w:t xml:space="preserve"> 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 2</w:t>
      </w:r>
      <w:r w:rsidR="00686515" w:rsidRPr="00B25FDE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sk-SK"/>
        </w:rPr>
        <w:t>.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ročník</w:t>
      </w:r>
      <w:r w:rsidR="002D75CD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v samostatnom riadku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14:paraId="30F3FEC4" w14:textId="77777777" w:rsidR="00555D72" w:rsidRPr="00B25FDE" w:rsidRDefault="00555D72" w:rsidP="00555D72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04C50A4B" w14:textId="2409146F" w:rsidR="00960D26" w:rsidRPr="00B25FDE" w:rsidRDefault="003B4800" w:rsidP="003B4800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Príspevok na školu v prírode, lyžiarsky výcvik/kurz</w:t>
      </w:r>
      <w:r w:rsidR="00A51334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52B92507" w14:textId="1D8BC54F" w:rsidR="00311883" w:rsidRPr="00B25FDE" w:rsidRDefault="004144F6" w:rsidP="00555D72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Vzhľadom na to, že 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j v roku 20</w:t>
      </w:r>
      <w:r w:rsidR="002119F3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4</w:t>
      </w:r>
      <w:r w:rsidR="009E4756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bude </w:t>
      </w:r>
      <w:bookmarkStart w:id="0" w:name="_Hlk156908055"/>
      <w:proofErr w:type="spellStart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MŠVVaM</w:t>
      </w:r>
      <w:proofErr w:type="spellEnd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SR</w:t>
      </w:r>
      <w:bookmarkEnd w:id="0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poskytovať príspevky žiakom na školu v prírode  a  na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lyžiarsky výcvik/kurz</w:t>
      </w:r>
      <w:r w:rsidR="004C2CA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budú 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sa v </w:t>
      </w:r>
      <w:proofErr w:type="spellStart"/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e</w:t>
      </w:r>
      <w:proofErr w:type="spellEnd"/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4C2CA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vypĺňať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nasledovné údaje:</w:t>
      </w:r>
      <w:r w:rsidR="00D166D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</w:p>
    <w:p w14:paraId="05E402CC" w14:textId="5ACBAD03" w:rsidR="007F3C82" w:rsidRPr="00B25FDE" w:rsidRDefault="007F3C82" w:rsidP="00476F2D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Príspevok na školu v prírode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(kategórie 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1,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14:paraId="67022075" w14:textId="2E678330" w:rsidR="007F3C82" w:rsidRPr="00B25FDE" w:rsidRDefault="007F3C82" w:rsidP="007F3C82">
      <w:pPr>
        <w:numPr>
          <w:ilvl w:val="0"/>
          <w:numId w:val="12"/>
        </w:numPr>
        <w:spacing w:after="60" w:line="240" w:lineRule="auto"/>
        <w:ind w:left="1418" w:hanging="284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očakávaný počet žiakov v dennej forme štúdia, ktorí sa v kalendárnom roku </w:t>
      </w:r>
      <w:r w:rsidR="002119F3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202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4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zúčastnia školy v prírode a na ktorých škola žiada príspevok. Údaj o počte žiakov nesmie presiahnuť hodnotu väčšieho z čísiel 35 a 1,2 násobok priemerného počtu žiakov v dennej forme štúdia v ročníku na prvom stupni základnej školy v školskom roku </w:t>
      </w:r>
      <w:r w:rsidR="00686515" w:rsidRPr="00B25FDE">
        <w:rPr>
          <w:rFonts w:ascii="Times New Roman" w:hAnsi="Times New Roman"/>
          <w:bCs/>
          <w:iCs/>
          <w:sz w:val="24"/>
          <w:szCs w:val="24"/>
        </w:rPr>
        <w:t>2023/2024</w:t>
      </w:r>
      <w:r w:rsidRPr="00B25FDE">
        <w:rPr>
          <w:rFonts w:ascii="Times New Roman" w:hAnsi="Times New Roman"/>
          <w:bCs/>
          <w:iCs/>
          <w:sz w:val="24"/>
          <w:szCs w:val="24"/>
        </w:rPr>
        <w:t xml:space="preserve"> (uvedené platí iba v prípade, že škola má žiakov vo všetkých 4 ročníkoch prvého stupňa). Hodnoty 35 alebo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1,2 násobok priemerného počtu žiakov </w:t>
      </w:r>
      <w:r w:rsidRPr="00B25FDE">
        <w:rPr>
          <w:rFonts w:ascii="Times New Roman" w:hAnsi="Times New Roman"/>
          <w:bCs/>
          <w:iCs/>
          <w:sz w:val="24"/>
          <w:szCs w:val="24"/>
        </w:rPr>
        <w:t xml:space="preserve">slúžia iba na kontrolu výpočtu maximálneho počtu žiakov. Škola však </w:t>
      </w:r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</w:t>
      </w:r>
      <w:proofErr w:type="spellStart"/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RISe</w:t>
      </w:r>
      <w:proofErr w:type="spellEnd"/>
      <w:r w:rsidRPr="00B25FDE">
        <w:rPr>
          <w:rFonts w:ascii="Times New Roman" w:hAnsi="Times New Roman"/>
          <w:bCs/>
          <w:iCs/>
          <w:sz w:val="24"/>
          <w:szCs w:val="24"/>
        </w:rPr>
        <w:t xml:space="preserve"> uvedie iba tých žiakov (očakávaný počet žiakov), o ktorých predpokladá, že sa skutočne zúčastnia školy v</w:t>
      </w:r>
      <w:r w:rsidR="005636F0" w:rsidRPr="00B25FDE">
        <w:rPr>
          <w:rFonts w:ascii="Times New Roman" w:hAnsi="Times New Roman"/>
          <w:bCs/>
          <w:iCs/>
          <w:sz w:val="24"/>
          <w:szCs w:val="24"/>
        </w:rPr>
        <w:t> </w:t>
      </w:r>
      <w:r w:rsidRPr="00B25FDE">
        <w:rPr>
          <w:rFonts w:ascii="Times New Roman" w:hAnsi="Times New Roman"/>
          <w:bCs/>
          <w:iCs/>
          <w:sz w:val="24"/>
          <w:szCs w:val="24"/>
        </w:rPr>
        <w:t>prírode</w:t>
      </w:r>
      <w:r w:rsidR="005636F0" w:rsidRPr="00B25FDE">
        <w:rPr>
          <w:rFonts w:ascii="Times New Roman" w:hAnsi="Times New Roman"/>
          <w:bCs/>
          <w:iCs/>
          <w:sz w:val="24"/>
          <w:szCs w:val="24"/>
        </w:rPr>
        <w:t>,</w:t>
      </w:r>
      <w:r w:rsidRPr="00B25FD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A6C3154" w14:textId="77777777" w:rsidR="004144F6" w:rsidRPr="00B25FDE" w:rsidRDefault="007F3C82" w:rsidP="007F3C82">
      <w:pPr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počet žiakov v dennej forme štúdia prvého stupňa (len kategória 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S)</w:t>
      </w:r>
      <w:r w:rsidR="001E7CE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14:paraId="5A39BBE3" w14:textId="77777777" w:rsidR="007D2F50" w:rsidRPr="00B25FDE" w:rsidRDefault="007D2F50" w:rsidP="007D2F50">
      <w:pPr>
        <w:spacing w:after="60" w:line="240" w:lineRule="auto"/>
        <w:ind w:left="14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549D62F6" w14:textId="77777777" w:rsidR="008D3062" w:rsidRPr="00B25FDE" w:rsidRDefault="008D3062" w:rsidP="004F3E75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Príspevok na lyžiarsky výcvik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(kategórie 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 a 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</w:p>
    <w:p w14:paraId="4E9CC2BA" w14:textId="35ED9851" w:rsidR="008D3062" w:rsidRPr="00B25FDE" w:rsidRDefault="008D3062" w:rsidP="008D3062">
      <w:pPr>
        <w:numPr>
          <w:ilvl w:val="0"/>
          <w:numId w:val="13"/>
        </w:numPr>
        <w:spacing w:after="60" w:line="240" w:lineRule="auto"/>
        <w:ind w:left="1418" w:hanging="29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očakávaný počet žiakov v dennej forme štúdia, ktorí sa v kalendárnom roku 20</w:t>
      </w:r>
      <w:r w:rsidR="002119F3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4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zúčastnia lyžiarskeho výcviku, snoubordingového výcviku alebo kombinovaného lyžiarskeho / snoubordingového výcviku („ďalej len lyžiarsky výcvik“) a na ktorých škola žiada príspevok. Údaj o počte žiakov nesmie presiahnuť hodnotu väčšieho z čísiel 35 a 1,2 násobok priemerného počtu žiakov v dennej forme štúdia v ročníku na druhom stupni základnej školy v školskom roku 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2023/2024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  <w:r w:rsidR="00EA3F84" w:rsidRPr="00B25FDE">
        <w:rPr>
          <w:rFonts w:ascii="Times New Roman" w:hAnsi="Times New Roman"/>
          <w:bCs/>
          <w:iCs/>
          <w:sz w:val="24"/>
          <w:szCs w:val="24"/>
        </w:rPr>
        <w:t xml:space="preserve"> Hodnoty 35 alebo </w:t>
      </w:r>
      <w:r w:rsidR="00EA3F8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1,2 násobok priemerného počtu žiakov </w:t>
      </w:r>
      <w:r w:rsidR="00EA3F84" w:rsidRPr="00B25FDE">
        <w:rPr>
          <w:rFonts w:ascii="Times New Roman" w:hAnsi="Times New Roman"/>
          <w:bCs/>
          <w:iCs/>
          <w:sz w:val="24"/>
          <w:szCs w:val="24"/>
        </w:rPr>
        <w:t xml:space="preserve">slúžia iba na kontrolu výpočtu maximálneho počtu žiakov. Škola však </w:t>
      </w:r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</w:t>
      </w:r>
      <w:proofErr w:type="spellStart"/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RISe</w:t>
      </w:r>
      <w:proofErr w:type="spellEnd"/>
      <w:r w:rsidR="00EA3F84" w:rsidRPr="00B25FDE">
        <w:rPr>
          <w:rFonts w:ascii="Times New Roman" w:hAnsi="Times New Roman"/>
          <w:bCs/>
          <w:iCs/>
          <w:sz w:val="24"/>
          <w:szCs w:val="24"/>
        </w:rPr>
        <w:t xml:space="preserve"> uvedie iba tých žiakov (očakávaný počet žiakov), o ktorých predpokladá, že sa  skutočne zúčastnia lyžiarskeho výcviku.</w:t>
      </w:r>
    </w:p>
    <w:p w14:paraId="57B1DDE1" w14:textId="2A62B152" w:rsidR="00555D72" w:rsidRPr="00B25FDE" w:rsidRDefault="008D3062" w:rsidP="00FC6D81">
      <w:pPr>
        <w:pStyle w:val="Odsekzoznamu"/>
        <w:numPr>
          <w:ilvl w:val="0"/>
          <w:numId w:val="12"/>
        </w:num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počet žiakov v dennej forme štúdia na druhom stupni (len kategória 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)</w:t>
      </w:r>
      <w:r w:rsidR="001E7CE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14:paraId="5BF95634" w14:textId="77777777" w:rsidR="006E3410" w:rsidRPr="00B25FDE" w:rsidRDefault="001E7CEB" w:rsidP="006E3410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Upozorňujeme</w:t>
      </w:r>
      <w:r w:rsidR="006E3410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:</w:t>
      </w:r>
    </w:p>
    <w:p w14:paraId="07EE8DE9" w14:textId="77777777" w:rsidR="001E7CEB" w:rsidRPr="00B25FDE" w:rsidRDefault="001E7CEB" w:rsidP="006E3410">
      <w:pPr>
        <w:numPr>
          <w:ilvl w:val="0"/>
          <w:numId w:val="31"/>
        </w:num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škola </w:t>
      </w:r>
      <w:r w:rsidR="00E8166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(Z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="00E8166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1, ZS2, 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="00E8166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="00E8166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)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môže toho istého žiaka, ktorý sa</w:t>
      </w:r>
      <w:r w:rsidRPr="00B25FDE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zúčastni </w:t>
      </w:r>
      <w:r w:rsidR="0019228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školy v prírode, resp.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lyžiarskeho výcviku, zadať </w:t>
      </w:r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</w:t>
      </w:r>
      <w:proofErr w:type="spellStart"/>
      <w:r w:rsidR="00080C5B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RISe</w:t>
      </w:r>
      <w:proofErr w:type="spellEnd"/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iba jedenkrát počas jeho štúdia v príslušnom druhu školy</w:t>
      </w:r>
      <w:r w:rsidR="006E341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</w:t>
      </w:r>
    </w:p>
    <w:p w14:paraId="6AFF804A" w14:textId="65383A22" w:rsidR="007D7994" w:rsidRPr="00B25FDE" w:rsidRDefault="006E3410" w:rsidP="00680657">
      <w:pPr>
        <w:numPr>
          <w:ilvl w:val="0"/>
          <w:numId w:val="31"/>
        </w:numPr>
        <w:spacing w:after="60" w:line="240" w:lineRule="auto"/>
        <w:ind w:left="14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údaje o počte žiakov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, ktorí sa zúčastnia školy v prírode, resp. lyžiarskeho výcviku je </w:t>
      </w:r>
      <w:r w:rsidRPr="00B25FDE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 xml:space="preserve">potrebné </w:t>
      </w:r>
      <w:r w:rsidR="006E59C9" w:rsidRPr="00B25FDE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odoslať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zo školských </w:t>
      </w:r>
      <w:r w:rsidR="006E59C9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infor</w:t>
      </w:r>
      <w:r w:rsidR="00855079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mačných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systémov</w:t>
      </w:r>
      <w:r w:rsidR="00982F0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14:paraId="391B2190" w14:textId="77777777" w:rsidR="00680657" w:rsidRPr="00B25FDE" w:rsidRDefault="00680657" w:rsidP="00680657">
      <w:pPr>
        <w:spacing w:after="60" w:line="240" w:lineRule="auto"/>
        <w:ind w:left="148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6187FFEE" w14:textId="350DBC59" w:rsidR="008D3062" w:rsidRPr="00B25FDE" w:rsidRDefault="00476F2D" w:rsidP="0068651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Príspevok na lyžiarsky kurz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(kategórie GYM, SGYM, </w:t>
      </w:r>
      <w:r w:rsidR="0037031E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SM, 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KON, SOS1-SOS15,</w:t>
      </w:r>
      <w:r w:rsidR="007D2F5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ŠUP,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SSS, </w:t>
      </w:r>
      <w:r w:rsidR="00932DE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 </w:t>
      </w:r>
      <w:r w:rsidR="008D3062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SOSSP, SPOU)  </w:t>
      </w:r>
    </w:p>
    <w:p w14:paraId="020D5760" w14:textId="50BF8BE9" w:rsidR="008D3062" w:rsidRPr="00B25FDE" w:rsidRDefault="008D3062" w:rsidP="008D3062">
      <w:pPr>
        <w:numPr>
          <w:ilvl w:val="0"/>
          <w:numId w:val="15"/>
        </w:numPr>
        <w:spacing w:after="6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lastRenderedPageBreak/>
        <w:t>očakávaný počet žiakov v dennej forme štúdia, ktorí sa v kalendárnom roku 20</w:t>
      </w:r>
      <w:r w:rsidR="006E3410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4</w:t>
      </w:r>
      <w:r w:rsidR="00686515" w:rsidRPr="00B25FDE"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zúčastnia lyžiarskeho kurzu, snoubordingového kurzu alebo kombinovaného lyžiarskeho / snoubordingového kurzu („ďalej len lyžiarsky kurz“) a na ktorých škola žiada príspevok. Údaj o počte žiakov</w:t>
      </w:r>
      <w:r w:rsidR="003E0DD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(pri stredných  školách s osemročným vzdelávacím programom ide o údaj za </w:t>
      </w:r>
      <w:r w:rsidR="003E0DD5" w:rsidRPr="00B25FDE">
        <w:rPr>
          <w:rFonts w:ascii="Times New Roman" w:hAnsi="Times New Roman"/>
          <w:sz w:val="24"/>
          <w:szCs w:val="24"/>
        </w:rPr>
        <w:t xml:space="preserve">1. až 4. ročník; resp. 5. až 8. ročník) 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nesmie presiahnuť hodnotu väčšieho z čísiel 35 a 1,2 násobok priemerného počtu žiakov v dennej forme štúdia v ročníku na strednej škole v školskom roku </w:t>
      </w:r>
      <w:r w:rsidR="0068651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2023/2024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  <w:r w:rsidR="003E0DD5" w:rsidRPr="00B25FDE">
        <w:rPr>
          <w:rFonts w:ascii="Times New Roman" w:hAnsi="Times New Roman"/>
          <w:sz w:val="24"/>
          <w:szCs w:val="24"/>
        </w:rPr>
        <w:t xml:space="preserve"> </w:t>
      </w:r>
      <w:r w:rsidR="003E0DD5" w:rsidRPr="00B25FD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A3F84" w:rsidRPr="00B25FDE">
        <w:rPr>
          <w:rFonts w:ascii="Times New Roman" w:hAnsi="Times New Roman"/>
          <w:bCs/>
          <w:iCs/>
          <w:sz w:val="24"/>
          <w:szCs w:val="24"/>
        </w:rPr>
        <w:t xml:space="preserve">Hodnoty 35 alebo </w:t>
      </w:r>
      <w:r w:rsidR="00EA3F8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1,2 násobok priemerného počtu žiakov </w:t>
      </w:r>
      <w:r w:rsidR="00EA3F84" w:rsidRPr="00B25FDE">
        <w:rPr>
          <w:rFonts w:ascii="Times New Roman" w:hAnsi="Times New Roman"/>
          <w:bCs/>
          <w:iCs/>
          <w:sz w:val="24"/>
          <w:szCs w:val="24"/>
        </w:rPr>
        <w:t xml:space="preserve">slúžia iba na kontrolu výpočtu maximálneho počtu žiakov. Škola však </w:t>
      </w:r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</w:t>
      </w:r>
      <w:proofErr w:type="spellStart"/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RISe</w:t>
      </w:r>
      <w:proofErr w:type="spellEnd"/>
      <w:r w:rsidR="00EA3F84" w:rsidRPr="00B25FDE">
        <w:rPr>
          <w:rFonts w:ascii="Times New Roman" w:hAnsi="Times New Roman"/>
          <w:bCs/>
          <w:iCs/>
          <w:sz w:val="24"/>
          <w:szCs w:val="24"/>
        </w:rPr>
        <w:t xml:space="preserve"> uvedie iba tých žiakov (očakávaný počet žiakov), o ktorých predpokladá, že sa  skutočne zúčastnia lyžiarskeho kurzu</w:t>
      </w:r>
      <w:r w:rsidR="00216C74" w:rsidRPr="00B25FDE">
        <w:rPr>
          <w:rFonts w:ascii="Times New Roman" w:hAnsi="Times New Roman"/>
          <w:bCs/>
          <w:iCs/>
          <w:sz w:val="24"/>
          <w:szCs w:val="24"/>
        </w:rPr>
        <w:t>,</w:t>
      </w:r>
      <w:r w:rsidR="003E0DD5" w:rsidRPr="00B25FDE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22FAE64D" w14:textId="77777777" w:rsidR="008D3062" w:rsidRPr="00B25FDE" w:rsidRDefault="008D3062" w:rsidP="008D3062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Upozorňujeme:</w:t>
      </w:r>
    </w:p>
    <w:p w14:paraId="60578DCC" w14:textId="77777777" w:rsidR="0033459C" w:rsidRPr="00B25FDE" w:rsidRDefault="001E7CEB" w:rsidP="00620EA5">
      <w:pPr>
        <w:numPr>
          <w:ilvl w:val="0"/>
          <w:numId w:val="32"/>
        </w:numPr>
        <w:spacing w:after="6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tredná škola (GYM,</w:t>
      </w:r>
      <w:r w:rsidR="00204E06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9831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</w:t>
      </w:r>
      <w:r w:rsidR="00204E06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GYM,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KON) s osemročným vzdelávacím programom môže toho istého žiaka, ktorý sa zúčastni lyžiarskeho kurzu, zadať </w:t>
      </w:r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</w:t>
      </w:r>
      <w:proofErr w:type="spellStart"/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RISe</w:t>
      </w:r>
      <w:proofErr w:type="spellEnd"/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jedenkrát počas jeho štúdia v prvom až štvrtom ročníku a jedenkrát počas jeho štúdia v piatom až ôsmom ročníku</w:t>
      </w:r>
      <w:r w:rsidR="00620EA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</w:p>
    <w:p w14:paraId="09C17731" w14:textId="77777777" w:rsidR="0033459C" w:rsidRPr="00B25FDE" w:rsidRDefault="001E7CEB" w:rsidP="00620EA5">
      <w:pPr>
        <w:numPr>
          <w:ilvl w:val="0"/>
          <w:numId w:val="32"/>
        </w:numPr>
        <w:spacing w:after="60" w:line="240" w:lineRule="auto"/>
        <w:ind w:left="1418" w:hanging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šetky ostatné školy </w:t>
      </w:r>
      <w:r w:rsidR="00473B4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(</w:t>
      </w:r>
      <w:r w:rsidR="0037031E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SM, </w:t>
      </w:r>
      <w:r w:rsidR="00473B4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SOS1-SOS15,</w:t>
      </w:r>
      <w:r w:rsidR="00E7309E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ŠUP,</w:t>
      </w:r>
      <w:r w:rsidR="00473B4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SSS, SOSSP, SPOU)</w:t>
      </w:r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môžu toho istého žiaka, ktorý sa zúčastni  lyžiarskeho kurzu, zadať </w:t>
      </w:r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v </w:t>
      </w:r>
      <w:proofErr w:type="spellStart"/>
      <w:r w:rsidR="00AA7D2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RISe</w:t>
      </w:r>
      <w:proofErr w:type="spellEnd"/>
      <w:r w:rsidR="0033459C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iba jedenkrát počas jeho štúdia v príslušnom druhu školy</w:t>
      </w:r>
      <w:r w:rsidR="00620EA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</w:t>
      </w:r>
    </w:p>
    <w:p w14:paraId="78955217" w14:textId="77777777" w:rsidR="00620EA5" w:rsidRPr="00B25FDE" w:rsidRDefault="00620EA5" w:rsidP="00456B07">
      <w:pPr>
        <w:numPr>
          <w:ilvl w:val="0"/>
          <w:numId w:val="31"/>
        </w:num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údaje o počte žiakov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, ktorí sa zúčastnia lyžiarskeho kurzu </w:t>
      </w:r>
      <w:r w:rsidR="00982F0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je </w:t>
      </w:r>
      <w:r w:rsidR="00982F04" w:rsidRPr="00B25FDE">
        <w:rPr>
          <w:rFonts w:ascii="Times New Roman" w:eastAsia="Times New Roman" w:hAnsi="Times New Roman"/>
          <w:b/>
          <w:bCs/>
          <w:iCs/>
          <w:sz w:val="24"/>
          <w:szCs w:val="24"/>
          <w:lang w:eastAsia="sk-SK"/>
        </w:rPr>
        <w:t>potrebné odoslať</w:t>
      </w:r>
      <w:r w:rsidR="00982F0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zo školských informačných systémov.</w:t>
      </w:r>
    </w:p>
    <w:p w14:paraId="0E27B00A" w14:textId="27396D2F" w:rsidR="00BD1F6A" w:rsidRPr="00B25FDE" w:rsidRDefault="00BD1F6A" w:rsidP="00FC6D81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611E681B" w14:textId="77777777" w:rsidR="00FC6D81" w:rsidRPr="00B25FDE" w:rsidRDefault="00FC6D81" w:rsidP="00FC6D81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73E1BCB5" w14:textId="77777777" w:rsidR="00025DC6" w:rsidRPr="00B25FDE" w:rsidRDefault="008B0345" w:rsidP="00025DC6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  <w:t>KATEGÓRIE ŠK</w:t>
      </w:r>
      <w:r w:rsidR="00E41DD2" w:rsidRPr="00B25FD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  <w:t>Ȏ</w:t>
      </w:r>
      <w:r w:rsidRPr="00B25FD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  <w:t>L</w:t>
      </w:r>
      <w:r w:rsidR="00025DC6" w:rsidRPr="00B25FDE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  <w:t>:</w:t>
      </w:r>
    </w:p>
    <w:p w14:paraId="60061E4C" w14:textId="77777777" w:rsidR="007C0044" w:rsidRPr="00B25FDE" w:rsidRDefault="007C0044" w:rsidP="00025DC6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51B21B69" w14:textId="77777777" w:rsidR="007C0044" w:rsidRPr="00B25FDE" w:rsidRDefault="007C0044" w:rsidP="00025DC6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Základná škola (ZS1</w:t>
      </w:r>
      <w:r w:rsidR="002D7EE9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, 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ZS2)</w:t>
      </w:r>
      <w:r w:rsidR="002D7EE9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6C6D0A1C" w14:textId="5F67467B" w:rsidR="004F2CB5" w:rsidRPr="00B25FDE" w:rsidRDefault="00FA7405" w:rsidP="00D40D58">
      <w:pPr>
        <w:spacing w:before="24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5FDE">
        <w:rPr>
          <w:rFonts w:ascii="Times New Roman" w:hAnsi="Times New Roman"/>
          <w:b/>
          <w:i/>
          <w:sz w:val="24"/>
          <w:szCs w:val="24"/>
        </w:rPr>
        <w:t xml:space="preserve">Počet žiakov </w:t>
      </w:r>
      <w:r w:rsidR="00686515" w:rsidRPr="00B25FDE">
        <w:rPr>
          <w:rFonts w:ascii="Times New Roman" w:hAnsi="Times New Roman"/>
          <w:b/>
          <w:i/>
          <w:sz w:val="24"/>
          <w:szCs w:val="24"/>
        </w:rPr>
        <w:t xml:space="preserve">v úvodnom </w:t>
      </w:r>
      <w:r w:rsidRPr="00B25FDE">
        <w:rPr>
          <w:rFonts w:ascii="Times New Roman" w:hAnsi="Times New Roman"/>
          <w:b/>
          <w:i/>
          <w:sz w:val="24"/>
          <w:szCs w:val="24"/>
        </w:rPr>
        <w:t>ročníku</w:t>
      </w:r>
      <w:r w:rsidR="004F3E75" w:rsidRPr="00B25FDE">
        <w:rPr>
          <w:rFonts w:ascii="Times New Roman" w:hAnsi="Times New Roman"/>
          <w:b/>
          <w:i/>
          <w:sz w:val="24"/>
          <w:szCs w:val="24"/>
        </w:rPr>
        <w:t>:</w:t>
      </w:r>
    </w:p>
    <w:p w14:paraId="4B94D5A5" w14:textId="70889973" w:rsidR="00FA7405" w:rsidRPr="00B25FDE" w:rsidRDefault="00BB110C" w:rsidP="000A6514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143075669"/>
      <w:r w:rsidRPr="00B25FDE">
        <w:rPr>
          <w:rFonts w:ascii="Times New Roman" w:hAnsi="Times New Roman"/>
          <w:sz w:val="24"/>
          <w:szCs w:val="24"/>
        </w:rPr>
        <w:t xml:space="preserve">V súvislosti s novelou § 29 zákona č. 245/2008 Z. z. o výchove a vzdelávaní (školský zákon) môže základná škola od školského roka 2023/2024 zriadiť úvodný ročník. </w:t>
      </w:r>
      <w:r w:rsidR="008221A7" w:rsidRPr="00B25FDE">
        <w:rPr>
          <w:rFonts w:ascii="Times New Roman" w:hAnsi="Times New Roman"/>
          <w:sz w:val="24"/>
          <w:szCs w:val="24"/>
        </w:rPr>
        <w:t xml:space="preserve">Škola uvádza </w:t>
      </w:r>
      <w:r w:rsidR="00311883" w:rsidRPr="00B25FDE">
        <w:rPr>
          <w:rFonts w:ascii="Times New Roman" w:hAnsi="Times New Roman"/>
          <w:sz w:val="24"/>
          <w:szCs w:val="24"/>
        </w:rPr>
        <w:t>údaj</w:t>
      </w:r>
      <w:r w:rsidR="00A51334" w:rsidRPr="00B25FDE">
        <w:rPr>
          <w:rFonts w:ascii="Times New Roman" w:hAnsi="Times New Roman"/>
          <w:sz w:val="24"/>
          <w:szCs w:val="24"/>
        </w:rPr>
        <w:t>e</w:t>
      </w:r>
      <w:r w:rsidR="00311883" w:rsidRPr="00B25FDE">
        <w:rPr>
          <w:rFonts w:ascii="Times New Roman" w:hAnsi="Times New Roman"/>
          <w:sz w:val="24"/>
          <w:szCs w:val="24"/>
        </w:rPr>
        <w:t xml:space="preserve"> o počte </w:t>
      </w:r>
      <w:r w:rsidR="008221A7" w:rsidRPr="00B25FDE">
        <w:rPr>
          <w:rFonts w:ascii="Times New Roman" w:hAnsi="Times New Roman"/>
          <w:sz w:val="24"/>
          <w:szCs w:val="24"/>
        </w:rPr>
        <w:t>žiakov</w:t>
      </w:r>
      <w:r w:rsidR="00074917" w:rsidRPr="00B25FDE">
        <w:rPr>
          <w:rFonts w:ascii="Times New Roman" w:hAnsi="Times New Roman"/>
          <w:sz w:val="24"/>
          <w:szCs w:val="24"/>
        </w:rPr>
        <w:t xml:space="preserve"> s narušenou komunikačnou schopnosťou ľahkého stupňa alebo žiakov s vývinovými poruchami ľahkého stupňa, ktorí k 1. septembru dosiahli vek </w:t>
      </w:r>
      <w:r w:rsidR="001732B8" w:rsidRPr="00B25FDE">
        <w:rPr>
          <w:rFonts w:ascii="Times New Roman" w:hAnsi="Times New Roman"/>
          <w:sz w:val="24"/>
          <w:szCs w:val="24"/>
        </w:rPr>
        <w:t>6</w:t>
      </w:r>
      <w:r w:rsidR="00074917" w:rsidRPr="00B25FDE">
        <w:rPr>
          <w:rFonts w:ascii="Times New Roman" w:hAnsi="Times New Roman"/>
          <w:sz w:val="24"/>
          <w:szCs w:val="24"/>
        </w:rPr>
        <w:t xml:space="preserve"> rokov</w:t>
      </w:r>
      <w:r w:rsidR="009D7850" w:rsidRPr="00B25FDE">
        <w:rPr>
          <w:rFonts w:ascii="Times New Roman" w:hAnsi="Times New Roman"/>
          <w:sz w:val="24"/>
          <w:szCs w:val="24"/>
        </w:rPr>
        <w:t>,</w:t>
      </w:r>
      <w:r w:rsidR="00074917" w:rsidRPr="00B25FDE">
        <w:rPr>
          <w:rFonts w:ascii="Times New Roman" w:hAnsi="Times New Roman"/>
          <w:sz w:val="24"/>
          <w:szCs w:val="24"/>
        </w:rPr>
        <w:t xml:space="preserve"> ale nie je u nich predpoklad zvládnutia prvého ročníka základnej školy.</w:t>
      </w:r>
      <w:r w:rsidR="00200781" w:rsidRPr="00B25FDE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7E70F759" w14:textId="77777777" w:rsidR="009E604C" w:rsidRPr="00B25FDE" w:rsidRDefault="009E604C" w:rsidP="009E604C">
      <w:pPr>
        <w:spacing w:before="240" w:after="6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5FDE">
        <w:rPr>
          <w:rFonts w:ascii="Times New Roman" w:hAnsi="Times New Roman"/>
          <w:b/>
          <w:i/>
          <w:sz w:val="24"/>
          <w:szCs w:val="24"/>
        </w:rPr>
        <w:t>Štátny vzdelávací program od 1.9.2023:</w:t>
      </w:r>
    </w:p>
    <w:p w14:paraId="47E7DFF8" w14:textId="4ECE1F52" w:rsidR="009E604C" w:rsidRPr="00B25FDE" w:rsidRDefault="009E604C" w:rsidP="009E604C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trike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</w:rPr>
        <w:t xml:space="preserve">Vybraných 39 škôl, ktoré budú overovať nový štátny vzdelávací program platný od 1.9.2023 budú žiakov vzdelávaných v tomto programe evidovať pod novým kódom odboru: </w:t>
      </w:r>
      <w:r w:rsidRPr="00B25FDE">
        <w:rPr>
          <w:rFonts w:ascii="Times New Roman" w:hAnsi="Times New Roman"/>
          <w:b/>
          <w:sz w:val="24"/>
          <w:szCs w:val="24"/>
        </w:rPr>
        <w:t>7921B11 základná škola I. stupeň – I. cyklus.</w:t>
      </w:r>
      <w:r w:rsidRPr="00B25FDE">
        <w:rPr>
          <w:rFonts w:ascii="Times New Roman" w:hAnsi="Times New Roman"/>
          <w:sz w:val="24"/>
          <w:szCs w:val="24"/>
        </w:rPr>
        <w:t xml:space="preserve"> Školy v pilotnom overovaní, už majú tento kód sprístupnený od 1.9.2023.</w:t>
      </w:r>
    </w:p>
    <w:p w14:paraId="2A831888" w14:textId="77777777" w:rsidR="00A51334" w:rsidRPr="00B25FDE" w:rsidRDefault="00A51334" w:rsidP="00D60BB6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u w:val="single"/>
          <w:lang w:eastAsia="sk-SK"/>
        </w:rPr>
      </w:pPr>
    </w:p>
    <w:p w14:paraId="1B9C814E" w14:textId="0F646CE4" w:rsidR="009844A0" w:rsidRPr="00B25FDE" w:rsidRDefault="009844A0" w:rsidP="00D60BB6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Špeciálna základná škola (</w:t>
      </w:r>
      <w:r w:rsidR="0098319F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S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Z</w:t>
      </w:r>
      <w:r w:rsidR="0098319F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S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)</w:t>
      </w:r>
      <w:r w:rsidR="004F3E75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481A862F" w14:textId="0401108F" w:rsidR="00FA757F" w:rsidRPr="00B25FDE" w:rsidRDefault="00FA757F" w:rsidP="004F3E75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hAnsi="Times New Roman"/>
          <w:b/>
          <w:i/>
          <w:sz w:val="24"/>
          <w:szCs w:val="24"/>
        </w:rPr>
        <w:t>Počet žiakov v úvodnom ročníku:</w:t>
      </w:r>
    </w:p>
    <w:p w14:paraId="5C778D36" w14:textId="77777777" w:rsidR="00FD79ED" w:rsidRDefault="00074917" w:rsidP="00FD79ED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_Hlk143075725"/>
      <w:r w:rsidRPr="00B25FDE">
        <w:rPr>
          <w:rFonts w:ascii="Times New Roman" w:hAnsi="Times New Roman"/>
          <w:sz w:val="24"/>
          <w:szCs w:val="24"/>
        </w:rPr>
        <w:t xml:space="preserve">V súvislosti s novelou § 29 zákona č. 245/2008 Z. z. o výchove a vzdelávaní (školský zákon) môže základná škola pre žiakov so všeobecným intelektovým nadaním od školského roka 2023/2024 zriadiť úvodný ročník. Škola uvádza </w:t>
      </w:r>
      <w:r w:rsidR="00311883" w:rsidRPr="00B25FDE">
        <w:rPr>
          <w:rFonts w:ascii="Times New Roman" w:hAnsi="Times New Roman"/>
          <w:sz w:val="24"/>
          <w:szCs w:val="24"/>
        </w:rPr>
        <w:t>údaj</w:t>
      </w:r>
      <w:r w:rsidR="00A51334" w:rsidRPr="00B25FDE">
        <w:rPr>
          <w:rFonts w:ascii="Times New Roman" w:hAnsi="Times New Roman"/>
          <w:sz w:val="24"/>
          <w:szCs w:val="24"/>
        </w:rPr>
        <w:t>e</w:t>
      </w:r>
      <w:r w:rsidR="00311883" w:rsidRPr="00B25FDE">
        <w:rPr>
          <w:rFonts w:ascii="Times New Roman" w:hAnsi="Times New Roman"/>
          <w:sz w:val="24"/>
          <w:szCs w:val="24"/>
        </w:rPr>
        <w:t xml:space="preserve"> o počte </w:t>
      </w:r>
      <w:r w:rsidRPr="00B25FDE">
        <w:rPr>
          <w:rFonts w:ascii="Times New Roman" w:hAnsi="Times New Roman"/>
          <w:sz w:val="24"/>
          <w:szCs w:val="24"/>
        </w:rPr>
        <w:t>žiakov</w:t>
      </w:r>
      <w:r w:rsidR="009D7850" w:rsidRPr="00B25FDE">
        <w:rPr>
          <w:rFonts w:ascii="Times New Roman" w:hAnsi="Times New Roman"/>
          <w:sz w:val="24"/>
          <w:szCs w:val="24"/>
        </w:rPr>
        <w:t xml:space="preserve"> so všeobecným intelektovým nadaním</w:t>
      </w:r>
      <w:r w:rsidRPr="00B25FDE">
        <w:rPr>
          <w:rFonts w:ascii="Times New Roman" w:hAnsi="Times New Roman"/>
          <w:sz w:val="24"/>
          <w:szCs w:val="24"/>
        </w:rPr>
        <w:t xml:space="preserve">, ktorí dosiahli  </w:t>
      </w:r>
      <w:r w:rsidR="00311883" w:rsidRPr="00B25FDE">
        <w:rPr>
          <w:rFonts w:ascii="Times New Roman" w:hAnsi="Times New Roman"/>
          <w:sz w:val="24"/>
          <w:szCs w:val="24"/>
        </w:rPr>
        <w:t xml:space="preserve">k 1. septembru </w:t>
      </w:r>
      <w:r w:rsidRPr="00B25FDE">
        <w:rPr>
          <w:rFonts w:ascii="Times New Roman" w:hAnsi="Times New Roman"/>
          <w:sz w:val="24"/>
          <w:szCs w:val="24"/>
        </w:rPr>
        <w:t xml:space="preserve">vek </w:t>
      </w:r>
      <w:r w:rsidR="001732B8" w:rsidRPr="00B25FDE">
        <w:rPr>
          <w:rFonts w:ascii="Times New Roman" w:hAnsi="Times New Roman"/>
          <w:sz w:val="24"/>
          <w:szCs w:val="24"/>
        </w:rPr>
        <w:t xml:space="preserve">5 rokov </w:t>
      </w:r>
      <w:r w:rsidRPr="00B25FDE">
        <w:rPr>
          <w:rFonts w:ascii="Times New Roman" w:hAnsi="Times New Roman"/>
          <w:sz w:val="24"/>
          <w:szCs w:val="24"/>
        </w:rPr>
        <w:t xml:space="preserve">alebo dosiahli vek </w:t>
      </w:r>
      <w:r w:rsidR="001732B8" w:rsidRPr="00B25FDE">
        <w:rPr>
          <w:rFonts w:ascii="Times New Roman" w:hAnsi="Times New Roman"/>
          <w:sz w:val="24"/>
          <w:szCs w:val="24"/>
        </w:rPr>
        <w:t xml:space="preserve">4 </w:t>
      </w:r>
      <w:r w:rsidRPr="00B25FDE">
        <w:rPr>
          <w:rFonts w:ascii="Times New Roman" w:hAnsi="Times New Roman"/>
          <w:sz w:val="24"/>
          <w:szCs w:val="24"/>
        </w:rPr>
        <w:t>rok</w:t>
      </w:r>
      <w:r w:rsidR="001732B8" w:rsidRPr="00B25FDE">
        <w:rPr>
          <w:rFonts w:ascii="Times New Roman" w:hAnsi="Times New Roman"/>
          <w:sz w:val="24"/>
          <w:szCs w:val="24"/>
        </w:rPr>
        <w:t>y</w:t>
      </w:r>
      <w:r w:rsidRPr="00B25FDE">
        <w:rPr>
          <w:rFonts w:ascii="Times New Roman" w:hAnsi="Times New Roman"/>
          <w:sz w:val="24"/>
          <w:szCs w:val="24"/>
        </w:rPr>
        <w:t xml:space="preserve"> a je  u nich predpoklad zvládnutia prvého ročníka základnej školy</w:t>
      </w:r>
      <w:bookmarkEnd w:id="2"/>
      <w:r w:rsidRPr="00B25FDE">
        <w:rPr>
          <w:rFonts w:ascii="Times New Roman" w:hAnsi="Times New Roman"/>
          <w:sz w:val="24"/>
          <w:szCs w:val="24"/>
        </w:rPr>
        <w:t>.</w:t>
      </w:r>
    </w:p>
    <w:p w14:paraId="75C6B779" w14:textId="299312A8" w:rsidR="006C725A" w:rsidRPr="006C725A" w:rsidRDefault="003A7DEF" w:rsidP="006C725A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lastRenderedPageBreak/>
        <w:t>Stredná športová škola - š</w:t>
      </w:r>
      <w:r w:rsidR="0024254A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portové gymnáziu (SGYM):</w:t>
      </w:r>
    </w:p>
    <w:p w14:paraId="40F4EF19" w14:textId="77777777" w:rsidR="00BF6DAB" w:rsidRPr="00B25FDE" w:rsidRDefault="008970B2" w:rsidP="00A53BE3">
      <w:pPr>
        <w:pStyle w:val="Nadpis3"/>
        <w:spacing w:before="0" w:after="0"/>
        <w:ind w:left="0" w:firstLine="567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Gymnáziá </w:t>
      </w:r>
      <w:r w:rsidR="003A7DEF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zaradené do siete škôl a ŠZ s názvom „športové </w:t>
      </w:r>
      <w:r w:rsidR="00AF4C3C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gymnáziá</w:t>
      </w:r>
      <w:r w:rsidR="003A7DEF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“ sa </w:t>
      </w:r>
      <w:r w:rsidR="00DE6CB4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stali od 1. </w:t>
      </w:r>
      <w:r w:rsidR="00BF6DAB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januára 2019</w:t>
      </w:r>
      <w:r w:rsidR="003A7DEF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stre</w:t>
      </w:r>
      <w:r w:rsidR="00BF6DAB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d</w:t>
      </w:r>
      <w:r w:rsidR="003A7DEF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nými športovými školami</w:t>
      </w:r>
      <w:r w:rsidR="00BF6DAB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14:paraId="5935FB10" w14:textId="77777777" w:rsidR="002A073A" w:rsidRPr="00B25FDE" w:rsidRDefault="00236346" w:rsidP="00A53BE3">
      <w:pPr>
        <w:pStyle w:val="Nadpis3"/>
        <w:ind w:left="0" w:firstLine="567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Ú</w:t>
      </w:r>
      <w:r w:rsidR="002A073A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daje o počte žiakov denného štúdia 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sú uvádzané </w:t>
      </w:r>
      <w:r w:rsidR="00037134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do samostatných  riadkov </w:t>
      </w:r>
      <w:r w:rsidR="002A073A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podľa jednotlivých </w:t>
      </w:r>
      <w:r w:rsidR="000832E2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druhov</w:t>
      </w:r>
      <w:r w:rsidR="002A073A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športu</w:t>
      </w:r>
      <w:r w:rsidR="000832E2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, ktoré sú rozdelené do </w:t>
      </w:r>
      <w:r w:rsidR="00950F53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troch </w:t>
      </w:r>
      <w:r w:rsidR="000832E2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skupín</w:t>
      </w:r>
      <w:r w:rsidR="002A073A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030EFD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14:paraId="2722BD8E" w14:textId="77777777" w:rsidR="0024254A" w:rsidRPr="00B25FDE" w:rsidRDefault="000832E2" w:rsidP="0024254A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</w:rPr>
        <w:t>Ú</w:t>
      </w:r>
      <w:r w:rsidR="0024254A" w:rsidRPr="00B25FDE">
        <w:rPr>
          <w:rFonts w:ascii="Times New Roman" w:hAnsi="Times New Roman"/>
          <w:sz w:val="24"/>
          <w:szCs w:val="24"/>
        </w:rPr>
        <w:t xml:space="preserve">daje o počte žiakov </w:t>
      </w:r>
      <w:r w:rsidR="00236346" w:rsidRPr="00B25FDE">
        <w:rPr>
          <w:rFonts w:ascii="Times New Roman" w:hAnsi="Times New Roman"/>
          <w:sz w:val="24"/>
          <w:szCs w:val="24"/>
        </w:rPr>
        <w:t>sú uvádzané</w:t>
      </w:r>
      <w:r w:rsidRPr="00B25FDE">
        <w:rPr>
          <w:rFonts w:ascii="Times New Roman" w:hAnsi="Times New Roman"/>
          <w:sz w:val="24"/>
          <w:szCs w:val="24"/>
        </w:rPr>
        <w:t xml:space="preserve"> </w:t>
      </w:r>
      <w:r w:rsidR="0024254A" w:rsidRPr="00B25FDE">
        <w:rPr>
          <w:rFonts w:ascii="Times New Roman" w:hAnsi="Times New Roman"/>
          <w:sz w:val="24"/>
          <w:szCs w:val="24"/>
        </w:rPr>
        <w:t>do dvoch stĺpcov.</w:t>
      </w:r>
    </w:p>
    <w:p w14:paraId="09BC9622" w14:textId="77777777" w:rsidR="0024254A" w:rsidRPr="00B25FDE" w:rsidRDefault="00236346" w:rsidP="0024254A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i/>
          <w:sz w:val="24"/>
          <w:szCs w:val="24"/>
        </w:rPr>
        <w:t>V prvom stĺpci</w:t>
      </w:r>
      <w:r w:rsidRPr="00B25FDE">
        <w:rPr>
          <w:rFonts w:ascii="Times New Roman" w:hAnsi="Times New Roman"/>
          <w:sz w:val="24"/>
          <w:szCs w:val="24"/>
        </w:rPr>
        <w:t xml:space="preserve"> sa zadávajú </w:t>
      </w:r>
      <w:r w:rsidRPr="006C725A">
        <w:rPr>
          <w:rFonts w:ascii="Times New Roman" w:hAnsi="Times New Roman"/>
          <w:i/>
          <w:sz w:val="24"/>
          <w:szCs w:val="24"/>
        </w:rPr>
        <w:t>údaje o počte všetkých žiakov</w:t>
      </w:r>
      <w:r w:rsidRPr="00B25FDE">
        <w:rPr>
          <w:rFonts w:ascii="Times New Roman" w:hAnsi="Times New Roman"/>
          <w:sz w:val="24"/>
          <w:szCs w:val="24"/>
        </w:rPr>
        <w:t xml:space="preserve"> školy.</w:t>
      </w:r>
    </w:p>
    <w:p w14:paraId="726A140A" w14:textId="76F8271D" w:rsidR="00236346" w:rsidRPr="00B25FDE" w:rsidRDefault="00186ACD" w:rsidP="00186ACD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FDE">
        <w:rPr>
          <w:rFonts w:ascii="Times New Roman" w:hAnsi="Times New Roman"/>
          <w:i/>
          <w:sz w:val="24"/>
          <w:szCs w:val="24"/>
        </w:rPr>
        <w:t>V druhom stĺpci</w:t>
      </w:r>
      <w:r w:rsidRPr="00B25FDE">
        <w:rPr>
          <w:rFonts w:ascii="Times New Roman" w:hAnsi="Times New Roman"/>
          <w:sz w:val="24"/>
          <w:szCs w:val="24"/>
        </w:rPr>
        <w:t xml:space="preserve"> z počtu žiakov uvedených v prvom stĺpci sú uvádzané údaje </w:t>
      </w:r>
      <w:r w:rsidRPr="00B25FDE">
        <w:rPr>
          <w:rFonts w:ascii="Times New Roman" w:hAnsi="Times New Roman"/>
          <w:i/>
          <w:sz w:val="24"/>
          <w:szCs w:val="24"/>
        </w:rPr>
        <w:t>o počte žiakov  </w:t>
      </w:r>
      <w:r w:rsidR="00B62B4F" w:rsidRPr="00B25FDE">
        <w:rPr>
          <w:rFonts w:ascii="Times New Roman" w:hAnsi="Times New Roman"/>
          <w:i/>
          <w:sz w:val="24"/>
          <w:szCs w:val="24"/>
        </w:rPr>
        <w:t xml:space="preserve"> </w:t>
      </w:r>
      <w:r w:rsidR="00B62B4F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1. a</w:t>
      </w:r>
      <w:r w:rsidR="001669ED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ž </w:t>
      </w:r>
      <w:r w:rsidR="00B62B4F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</w:t>
      </w:r>
      <w:r w:rsidR="007B15E7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4</w:t>
      </w:r>
      <w:r w:rsidR="00B62B4F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.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124E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očníka</w:t>
      </w:r>
      <w:r w:rsidR="00124E9F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ktorí boli prijatí nad rámec počtu žiakov určených samosprávnym krajom alebo n</w:t>
      </w:r>
      <w:r w:rsidR="00DE6CB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ad rámec počtu žiakov po úprave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MŠVVaM</w:t>
      </w:r>
      <w:proofErr w:type="spellEnd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SR</w:t>
      </w:r>
      <w:r w:rsidRPr="00B25FDE">
        <w:rPr>
          <w:rFonts w:ascii="Times New Roman" w:hAnsi="Times New Roman"/>
          <w:i/>
          <w:sz w:val="24"/>
          <w:szCs w:val="24"/>
        </w:rPr>
        <w:t xml:space="preserve">. </w:t>
      </w:r>
      <w:r w:rsidR="00236346" w:rsidRPr="00B25FDE">
        <w:rPr>
          <w:rFonts w:ascii="Times New Roman" w:hAnsi="Times New Roman"/>
          <w:sz w:val="24"/>
          <w:szCs w:val="24"/>
        </w:rPr>
        <w:t>Tento stĺpec sa netýka žiakov osemročných gymnázií.</w:t>
      </w:r>
    </w:p>
    <w:p w14:paraId="0562CB0E" w14:textId="77777777" w:rsidR="00EE57BF" w:rsidRPr="00B25FDE" w:rsidRDefault="00EE57BF" w:rsidP="00706D46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</w:p>
    <w:p w14:paraId="38952562" w14:textId="4CC7FA11" w:rsidR="006C725A" w:rsidRPr="006C725A" w:rsidRDefault="00186ACD" w:rsidP="006C725A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Stredná športová škola – športový manažment (SM)</w:t>
      </w:r>
      <w:r w:rsidR="007B15E7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/ ostatné odbory vzdelávania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3222FBA6" w14:textId="77777777" w:rsidR="00AF4C3C" w:rsidRPr="00B25FDE" w:rsidRDefault="00186ACD" w:rsidP="00A53BE3">
      <w:pPr>
        <w:pStyle w:val="Nadpis3"/>
        <w:ind w:left="0"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Údaje o počte žiakov denného štúdia v študijných odboroch 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  <w:lang w:eastAsia="en-US"/>
        </w:rPr>
        <w:t>7471 M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športový manažment, 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  <w:lang w:eastAsia="en-US"/>
        </w:rPr>
        <w:t>7475 M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digitálne služby v športe  a 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u w:val="single"/>
          <w:lang w:eastAsia="en-US"/>
        </w:rPr>
        <w:t>7476 M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spracovanie dát v športe, ktoré poskytujú úplné stredné odborné vzdelanie sú uvádzané podľa jednotlivých skupín športov, ktoré sú rozdelené do </w:t>
      </w:r>
      <w:r w:rsidR="001669ED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troch </w:t>
      </w:r>
      <w:r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skupín</w:t>
      </w:r>
      <w:r w:rsidR="006C380F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 w:rsidR="00F34A9B" w:rsidRPr="00B25FD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</w:p>
    <w:p w14:paraId="513B9DB1" w14:textId="77777777" w:rsidR="009F0EF1" w:rsidRPr="00B25FDE" w:rsidRDefault="002D75CD" w:rsidP="00A53BE3">
      <w:pPr>
        <w:pStyle w:val="Nadpis3"/>
        <w:ind w:left="0"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25FDE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Údaje o počte žiakov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, ktorí sa vzdelávajú v experimentálnom odbore 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6343 M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športový manažment</w:t>
      </w:r>
      <w:r w:rsidR="00AF4C3C" w:rsidRPr="00B25FDE">
        <w:rPr>
          <w:rFonts w:ascii="Times New Roman" w:hAnsi="Times New Roman" w:cs="Times New Roman"/>
          <w:b w:val="0"/>
          <w:iCs/>
          <w:sz w:val="24"/>
          <w:szCs w:val="24"/>
        </w:rPr>
        <w:t>,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AF4C3C"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škola neuvádza do kategórie Stredná športová škola – športový manažment, ale 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>do kategórie SOŠ1.</w:t>
      </w:r>
    </w:p>
    <w:p w14:paraId="217128D0" w14:textId="77777777" w:rsidR="00030EFD" w:rsidRPr="00B25FDE" w:rsidRDefault="002D75CD" w:rsidP="00A53BE3">
      <w:pPr>
        <w:pStyle w:val="Nadpis3"/>
        <w:ind w:left="0"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Z dôvodu odstránenia nejednoznačnosti pri vypĺňaní údajov o počte žiakov vzdelávajúcich sa v odbore športový manažment </w:t>
      </w:r>
      <w:r w:rsidRPr="00B25FDE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(SOŠ 1) 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>a</w:t>
      </w:r>
      <w:r w:rsidR="00F7779A" w:rsidRPr="00B25FDE">
        <w:rPr>
          <w:rFonts w:ascii="Times New Roman" w:hAnsi="Times New Roman" w:cs="Times New Roman"/>
          <w:b w:val="0"/>
          <w:iCs/>
          <w:sz w:val="24"/>
          <w:szCs w:val="24"/>
        </w:rPr>
        <w:t> 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>údajov</w:t>
      </w:r>
      <w:r w:rsidR="00F7779A"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o počte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žiakov odborov zaradených do kategórie Stredná športová škola – športový manažment </w:t>
      </w:r>
      <w:r w:rsidR="00AF4C3C"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(SM)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 sa upravuje názov kategórie Stredná športová škola</w:t>
      </w:r>
      <w:r w:rsidR="00F7779A"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– športový manažment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B25FDE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/</w:t>
      </w:r>
      <w:r w:rsidRPr="00B25FDE">
        <w:rPr>
          <w:rFonts w:ascii="Times New Roman" w:hAnsi="Times New Roman" w:cs="Times New Roman"/>
          <w:b w:val="0"/>
          <w:iCs/>
          <w:sz w:val="24"/>
          <w:szCs w:val="24"/>
        </w:rPr>
        <w:t>ostatné odbory vzdelávania.</w:t>
      </w:r>
    </w:p>
    <w:p w14:paraId="209AE2DB" w14:textId="77777777" w:rsidR="00186ACD" w:rsidRPr="00B25FDE" w:rsidRDefault="00186ACD" w:rsidP="00186ACD">
      <w:pPr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</w:rPr>
        <w:t>Údaje o počte žiakov sú uvádzané do dvoch stĺpcov.</w:t>
      </w:r>
    </w:p>
    <w:p w14:paraId="33547CCD" w14:textId="77777777" w:rsidR="00186ACD" w:rsidRPr="00B25FDE" w:rsidRDefault="00186ACD" w:rsidP="00186ACD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i/>
          <w:sz w:val="24"/>
          <w:szCs w:val="24"/>
        </w:rPr>
        <w:t>V prvom stĺpci</w:t>
      </w:r>
      <w:r w:rsidRPr="00B25FDE">
        <w:rPr>
          <w:rFonts w:ascii="Times New Roman" w:hAnsi="Times New Roman"/>
          <w:sz w:val="24"/>
          <w:szCs w:val="24"/>
        </w:rPr>
        <w:t xml:space="preserve"> sa zadávajú </w:t>
      </w:r>
      <w:r w:rsidRPr="00B25FDE">
        <w:rPr>
          <w:rFonts w:ascii="Times New Roman" w:hAnsi="Times New Roman"/>
          <w:i/>
          <w:sz w:val="24"/>
          <w:szCs w:val="24"/>
        </w:rPr>
        <w:t>údaje o počte všetkých žiakov</w:t>
      </w:r>
      <w:r w:rsidRPr="00B25FDE">
        <w:rPr>
          <w:rFonts w:ascii="Times New Roman" w:hAnsi="Times New Roman"/>
          <w:sz w:val="24"/>
          <w:szCs w:val="24"/>
        </w:rPr>
        <w:t xml:space="preserve"> školy.</w:t>
      </w:r>
    </w:p>
    <w:p w14:paraId="4E112950" w14:textId="3A897703" w:rsidR="00186ACD" w:rsidRPr="00B25FDE" w:rsidRDefault="00186ACD" w:rsidP="00186ACD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i/>
          <w:sz w:val="24"/>
          <w:szCs w:val="24"/>
        </w:rPr>
        <w:t>V </w:t>
      </w:r>
      <w:r w:rsidRPr="00B25FDE">
        <w:rPr>
          <w:rFonts w:ascii="Times New Roman" w:hAnsi="Times New Roman"/>
          <w:bCs/>
          <w:i/>
          <w:sz w:val="24"/>
          <w:szCs w:val="24"/>
        </w:rPr>
        <w:t>druhom stĺpci</w:t>
      </w:r>
      <w:r w:rsidRPr="00B25FDE">
        <w:rPr>
          <w:rFonts w:ascii="Times New Roman" w:hAnsi="Times New Roman"/>
          <w:sz w:val="24"/>
          <w:szCs w:val="24"/>
        </w:rPr>
        <w:t xml:space="preserve"> formulára bude mať škola v každom riadku uvedený počet žiakov </w:t>
      </w:r>
      <w:r w:rsidRPr="00B25FDE">
        <w:rPr>
          <w:rFonts w:ascii="Times New Roman" w:hAnsi="Times New Roman"/>
          <w:i/>
          <w:sz w:val="24"/>
          <w:szCs w:val="24"/>
        </w:rPr>
        <w:t>v 1.</w:t>
      </w:r>
      <w:r w:rsidR="00B62B4F" w:rsidRPr="00B25FDE">
        <w:rPr>
          <w:rFonts w:ascii="Times New Roman" w:hAnsi="Times New Roman"/>
          <w:i/>
          <w:sz w:val="24"/>
          <w:szCs w:val="24"/>
        </w:rPr>
        <w:t xml:space="preserve"> a</w:t>
      </w:r>
      <w:r w:rsidR="001669ED" w:rsidRPr="00B25FDE">
        <w:rPr>
          <w:rFonts w:ascii="Times New Roman" w:hAnsi="Times New Roman"/>
          <w:i/>
          <w:sz w:val="24"/>
          <w:szCs w:val="24"/>
        </w:rPr>
        <w:t>ž</w:t>
      </w:r>
      <w:r w:rsidR="0028572B" w:rsidRPr="00B25FDE">
        <w:rPr>
          <w:rFonts w:ascii="Times New Roman" w:hAnsi="Times New Roman"/>
          <w:i/>
          <w:sz w:val="24"/>
          <w:szCs w:val="24"/>
        </w:rPr>
        <w:t xml:space="preserve"> </w:t>
      </w:r>
      <w:r w:rsidR="007B15E7" w:rsidRPr="00B25FDE">
        <w:rPr>
          <w:rFonts w:ascii="Times New Roman" w:hAnsi="Times New Roman"/>
          <w:i/>
          <w:sz w:val="24"/>
          <w:szCs w:val="24"/>
        </w:rPr>
        <w:t>4</w:t>
      </w:r>
      <w:r w:rsidR="00B62B4F" w:rsidRPr="00B25FDE">
        <w:rPr>
          <w:rFonts w:ascii="Times New Roman" w:hAnsi="Times New Roman"/>
          <w:i/>
          <w:sz w:val="24"/>
          <w:szCs w:val="24"/>
        </w:rPr>
        <w:t>.</w:t>
      </w:r>
      <w:r w:rsidRPr="00B25FDE">
        <w:rPr>
          <w:rFonts w:ascii="Times New Roman" w:hAnsi="Times New Roman"/>
          <w:i/>
          <w:sz w:val="24"/>
          <w:szCs w:val="24"/>
        </w:rPr>
        <w:t xml:space="preserve"> ročníku</w:t>
      </w:r>
      <w:r w:rsidRPr="00B25FDE">
        <w:rPr>
          <w:rFonts w:ascii="Times New Roman" w:hAnsi="Times New Roman"/>
          <w:sz w:val="24"/>
          <w:szCs w:val="24"/>
        </w:rPr>
        <w:t xml:space="preserve"> </w:t>
      </w:r>
      <w:r w:rsidRPr="00B25FDE">
        <w:rPr>
          <w:rFonts w:ascii="Times New Roman" w:hAnsi="Times New Roman"/>
          <w:bCs/>
          <w:i/>
          <w:sz w:val="24"/>
          <w:szCs w:val="24"/>
        </w:rPr>
        <w:t>nad rámec najvyššieho počtu žiakov</w:t>
      </w:r>
      <w:r w:rsidR="00DE6CB4" w:rsidRPr="00B25FDE">
        <w:rPr>
          <w:rFonts w:ascii="Times New Roman" w:hAnsi="Times New Roman"/>
          <w:sz w:val="24"/>
          <w:szCs w:val="24"/>
        </w:rPr>
        <w:t xml:space="preserve"> </w:t>
      </w:r>
      <w:r w:rsidRPr="00B25FDE">
        <w:rPr>
          <w:rFonts w:ascii="Times New Roman" w:hAnsi="Times New Roman"/>
          <w:sz w:val="24"/>
          <w:szCs w:val="24"/>
        </w:rPr>
        <w:t>určených samosprávnym krajom a</w:t>
      </w:r>
      <w:r w:rsidR="00DE6CB4" w:rsidRPr="00B25FDE">
        <w:rPr>
          <w:rFonts w:ascii="Times New Roman" w:hAnsi="Times New Roman"/>
          <w:sz w:val="24"/>
          <w:szCs w:val="24"/>
        </w:rPr>
        <w:t>lebo</w:t>
      </w:r>
      <w:r w:rsidRPr="00B25FDE">
        <w:rPr>
          <w:rFonts w:ascii="Times New Roman" w:hAnsi="Times New Roman"/>
          <w:sz w:val="24"/>
          <w:szCs w:val="24"/>
        </w:rPr>
        <w:t> </w:t>
      </w:r>
      <w:r w:rsidR="00DE6CB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nad rámec počtu žiakov po úprave </w:t>
      </w:r>
      <w:proofErr w:type="spellStart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MŠVVaM</w:t>
      </w:r>
      <w:proofErr w:type="spellEnd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SR</w:t>
      </w:r>
    </w:p>
    <w:p w14:paraId="29192D4C" w14:textId="77777777" w:rsidR="00311883" w:rsidRPr="00B25FDE" w:rsidRDefault="00311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0B1D4E" w14:textId="3512233A" w:rsidR="00751B52" w:rsidRPr="00B25FDE" w:rsidRDefault="00751B52" w:rsidP="00D40D58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4472C4" w:themeColor="accent1"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Stredné odborné školy</w:t>
      </w:r>
      <w:r w:rsidR="00186ACD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 a Školy umeleckého priemyslu</w:t>
      </w:r>
      <w:r w:rsidR="00E65807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 (SO</w:t>
      </w:r>
      <w:r w:rsidR="00236346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S01-SOS15</w:t>
      </w:r>
      <w:r w:rsidR="00E65807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)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25156056" w14:textId="77777777" w:rsidR="00751B52" w:rsidRPr="00B25FDE" w:rsidRDefault="00236346" w:rsidP="00D40D58">
      <w:pPr>
        <w:spacing w:before="240" w:after="6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Údaje o počtoch žiakov s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>tredn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odborn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ej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škol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(SO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sú 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>vykaz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ované 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podľa učebných a študijných odborov. Jednotlivé učebné a študijné odbory sú </w:t>
      </w:r>
      <w:r w:rsidR="00751B52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len pre </w:t>
      </w:r>
      <w:r w:rsidR="002A4DA8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účely </w:t>
      </w:r>
      <w:r w:rsidR="0059453D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financovani</w:t>
      </w:r>
      <w:r w:rsidR="002A4DA8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rozdelené do</w:t>
      </w:r>
      <w:r w:rsidR="00751B52" w:rsidRPr="00B25FD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C520BD" w:rsidRPr="00B25FDE"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15</w:t>
      </w:r>
      <w:r w:rsidR="00751B52" w:rsidRPr="00B25FDE"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 kategórií</w:t>
      </w:r>
      <w:r w:rsidR="00751B52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>daj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o počte žiakov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sú uvádzané 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do príslušnej kategórie, v ktorej sa nachádza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ich</w:t>
      </w:r>
      <w:r w:rsidR="00751B5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príslušný študijný alebo učebný odbor. Súčet celkového počtu žiakov vo všetkých zadaných kategóriách je zhodný s celkovým počtom žiakov strednej odbornej školy.</w:t>
      </w:r>
      <w:r w:rsidR="001754A9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51B52" w:rsidRPr="00B25FDE">
        <w:rPr>
          <w:rFonts w:ascii="Times New Roman" w:hAnsi="Times New Roman"/>
          <w:i/>
          <w:sz w:val="24"/>
          <w:szCs w:val="24"/>
        </w:rPr>
        <w:t>Údaje o počte žiakov príslušnej kategórie (SO</w:t>
      </w:r>
      <w:r w:rsidRPr="00B25FDE">
        <w:rPr>
          <w:rFonts w:ascii="Times New Roman" w:hAnsi="Times New Roman"/>
          <w:i/>
          <w:sz w:val="24"/>
          <w:szCs w:val="24"/>
        </w:rPr>
        <w:t>S0</w:t>
      </w:r>
      <w:r w:rsidR="00751B52" w:rsidRPr="00B25FDE">
        <w:rPr>
          <w:rFonts w:ascii="Times New Roman" w:hAnsi="Times New Roman"/>
          <w:i/>
          <w:sz w:val="24"/>
          <w:szCs w:val="24"/>
        </w:rPr>
        <w:t>1 – SO</w:t>
      </w:r>
      <w:r w:rsidRPr="00B25FDE">
        <w:rPr>
          <w:rFonts w:ascii="Times New Roman" w:hAnsi="Times New Roman"/>
          <w:i/>
          <w:sz w:val="24"/>
          <w:szCs w:val="24"/>
        </w:rPr>
        <w:t>S</w:t>
      </w:r>
      <w:r w:rsidR="00C520BD" w:rsidRPr="00B25FDE">
        <w:rPr>
          <w:rFonts w:ascii="Times New Roman" w:hAnsi="Times New Roman"/>
          <w:i/>
          <w:sz w:val="24"/>
          <w:szCs w:val="24"/>
        </w:rPr>
        <w:t>15</w:t>
      </w:r>
      <w:r w:rsidR="00751B52" w:rsidRPr="00B25FDE">
        <w:rPr>
          <w:rFonts w:ascii="Times New Roman" w:hAnsi="Times New Roman"/>
          <w:i/>
          <w:sz w:val="24"/>
          <w:szCs w:val="24"/>
        </w:rPr>
        <w:t>)</w:t>
      </w:r>
      <w:r w:rsidRPr="00B25FDE">
        <w:rPr>
          <w:rFonts w:ascii="Times New Roman" w:hAnsi="Times New Roman"/>
          <w:i/>
          <w:sz w:val="24"/>
          <w:szCs w:val="24"/>
        </w:rPr>
        <w:t xml:space="preserve"> sa</w:t>
      </w:r>
      <w:r w:rsidR="00751B52" w:rsidRPr="00B25FDE">
        <w:rPr>
          <w:rFonts w:ascii="Times New Roman" w:hAnsi="Times New Roman"/>
          <w:i/>
          <w:sz w:val="24"/>
          <w:szCs w:val="24"/>
        </w:rPr>
        <w:t xml:space="preserve"> rozpisuj</w:t>
      </w:r>
      <w:r w:rsidRPr="00B25FDE">
        <w:rPr>
          <w:rFonts w:ascii="Times New Roman" w:hAnsi="Times New Roman"/>
          <w:i/>
          <w:sz w:val="24"/>
          <w:szCs w:val="24"/>
        </w:rPr>
        <w:t>ú</w:t>
      </w:r>
      <w:r w:rsidR="00751B52" w:rsidRPr="00B25FDE">
        <w:rPr>
          <w:rFonts w:ascii="Times New Roman" w:hAnsi="Times New Roman"/>
          <w:i/>
          <w:sz w:val="24"/>
          <w:szCs w:val="24"/>
        </w:rPr>
        <w:t xml:space="preserve"> do štyroch stĺpcov</w:t>
      </w:r>
      <w:r w:rsidR="001754A9" w:rsidRPr="00B25FDE">
        <w:rPr>
          <w:rFonts w:ascii="Times New Roman" w:hAnsi="Times New Roman"/>
          <w:i/>
          <w:sz w:val="24"/>
          <w:szCs w:val="24"/>
        </w:rPr>
        <w:t>:</w:t>
      </w:r>
    </w:p>
    <w:p w14:paraId="617B48F7" w14:textId="0DD2A565" w:rsidR="00751B52" w:rsidRPr="00B25FDE" w:rsidRDefault="00751B52" w:rsidP="00FA757F">
      <w:pPr>
        <w:pStyle w:val="otazka"/>
        <w:numPr>
          <w:ilvl w:val="0"/>
          <w:numId w:val="16"/>
        </w:numPr>
        <w:spacing w:before="0"/>
        <w:rPr>
          <w:rFonts w:ascii="Times New Roman" w:hAnsi="Times New Roman"/>
          <w:b w:val="0"/>
          <w:sz w:val="24"/>
        </w:rPr>
      </w:pPr>
      <w:r w:rsidRPr="00B25FDE">
        <w:rPr>
          <w:rFonts w:ascii="Times New Roman" w:hAnsi="Times New Roman"/>
          <w:b w:val="0"/>
          <w:sz w:val="24"/>
        </w:rPr>
        <w:t>V prvom stĺpci</w:t>
      </w:r>
      <w:r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236346" w:rsidRPr="00B25FDE">
        <w:rPr>
          <w:rFonts w:ascii="Times New Roman" w:hAnsi="Times New Roman"/>
          <w:b w:val="0"/>
          <w:i w:val="0"/>
          <w:sz w:val="24"/>
        </w:rPr>
        <w:t xml:space="preserve">sú </w:t>
      </w:r>
      <w:r w:rsidRPr="00B25FDE">
        <w:rPr>
          <w:rFonts w:ascii="Times New Roman" w:hAnsi="Times New Roman"/>
          <w:b w:val="0"/>
          <w:i w:val="0"/>
          <w:sz w:val="24"/>
        </w:rPr>
        <w:t>zad</w:t>
      </w:r>
      <w:r w:rsidR="00236346" w:rsidRPr="00B25FDE">
        <w:rPr>
          <w:rFonts w:ascii="Times New Roman" w:hAnsi="Times New Roman"/>
          <w:b w:val="0"/>
          <w:i w:val="0"/>
          <w:sz w:val="24"/>
        </w:rPr>
        <w:t>ané</w:t>
      </w:r>
      <w:r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Pr="00B25FDE">
        <w:rPr>
          <w:rFonts w:ascii="Times New Roman" w:hAnsi="Times New Roman"/>
          <w:b w:val="0"/>
          <w:sz w:val="24"/>
        </w:rPr>
        <w:t>údaje o počte všetkých žiakov</w:t>
      </w:r>
      <w:r w:rsidRPr="00B25FDE">
        <w:rPr>
          <w:rFonts w:ascii="Times New Roman" w:hAnsi="Times New Roman"/>
          <w:b w:val="0"/>
          <w:i w:val="0"/>
          <w:sz w:val="24"/>
        </w:rPr>
        <w:t xml:space="preserve"> príslušnej kategórie </w:t>
      </w:r>
      <w:r w:rsidR="00C520BD" w:rsidRPr="00B25FDE">
        <w:rPr>
          <w:rFonts w:ascii="Times New Roman" w:hAnsi="Times New Roman"/>
          <w:b w:val="0"/>
          <w:i w:val="0"/>
          <w:sz w:val="24"/>
        </w:rPr>
        <w:t>(SO</w:t>
      </w:r>
      <w:r w:rsidR="00236346" w:rsidRPr="00B25FDE">
        <w:rPr>
          <w:rFonts w:ascii="Times New Roman" w:hAnsi="Times New Roman"/>
          <w:b w:val="0"/>
          <w:i w:val="0"/>
          <w:sz w:val="24"/>
        </w:rPr>
        <w:t>S0</w:t>
      </w:r>
      <w:r w:rsidR="00C520BD" w:rsidRPr="00B25FDE">
        <w:rPr>
          <w:rFonts w:ascii="Times New Roman" w:hAnsi="Times New Roman"/>
          <w:b w:val="0"/>
          <w:i w:val="0"/>
          <w:sz w:val="24"/>
        </w:rPr>
        <w:t>1 – SO</w:t>
      </w:r>
      <w:r w:rsidR="00236346" w:rsidRPr="00B25FDE">
        <w:rPr>
          <w:rFonts w:ascii="Times New Roman" w:hAnsi="Times New Roman"/>
          <w:b w:val="0"/>
          <w:i w:val="0"/>
          <w:sz w:val="24"/>
        </w:rPr>
        <w:t>S</w:t>
      </w:r>
      <w:r w:rsidR="00C520BD" w:rsidRPr="00B25FDE">
        <w:rPr>
          <w:rFonts w:ascii="Times New Roman" w:hAnsi="Times New Roman"/>
          <w:b w:val="0"/>
          <w:i w:val="0"/>
          <w:sz w:val="24"/>
        </w:rPr>
        <w:t>15)</w:t>
      </w:r>
      <w:r w:rsidRPr="00B25FDE">
        <w:rPr>
          <w:rFonts w:ascii="Times New Roman" w:hAnsi="Times New Roman"/>
          <w:b w:val="0"/>
          <w:i w:val="0"/>
          <w:sz w:val="24"/>
        </w:rPr>
        <w:t>.</w:t>
      </w:r>
      <w:r w:rsidR="00186ACD" w:rsidRPr="00B25FDE">
        <w:rPr>
          <w:rFonts w:ascii="Times New Roman" w:hAnsi="Times New Roman"/>
          <w:b w:val="0"/>
          <w:i w:val="0"/>
          <w:sz w:val="24"/>
        </w:rPr>
        <w:t xml:space="preserve"> </w:t>
      </w:r>
    </w:p>
    <w:p w14:paraId="5D27BDDC" w14:textId="21508714" w:rsidR="00286B86" w:rsidRPr="00B25FDE" w:rsidRDefault="001D69AA" w:rsidP="00FA757F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5FDE">
        <w:rPr>
          <w:rFonts w:ascii="Times New Roman" w:hAnsi="Times New Roman"/>
          <w:i/>
          <w:sz w:val="24"/>
          <w:szCs w:val="24"/>
        </w:rPr>
        <w:lastRenderedPageBreak/>
        <w:t>V druhom stĺpci</w:t>
      </w:r>
      <w:r w:rsidRPr="00B25FDE">
        <w:rPr>
          <w:rFonts w:ascii="Times New Roman" w:hAnsi="Times New Roman"/>
          <w:sz w:val="24"/>
          <w:szCs w:val="24"/>
        </w:rPr>
        <w:t xml:space="preserve"> z počtu žiakov uvedených v prvom stĺpci </w:t>
      </w:r>
      <w:r w:rsidR="00236346" w:rsidRPr="00B25FDE">
        <w:rPr>
          <w:rFonts w:ascii="Times New Roman" w:hAnsi="Times New Roman"/>
          <w:sz w:val="24"/>
          <w:szCs w:val="24"/>
        </w:rPr>
        <w:t xml:space="preserve">sú </w:t>
      </w:r>
      <w:r w:rsidRPr="00B25FDE">
        <w:rPr>
          <w:rFonts w:ascii="Times New Roman" w:hAnsi="Times New Roman"/>
          <w:sz w:val="24"/>
          <w:szCs w:val="24"/>
        </w:rPr>
        <w:t>uv</w:t>
      </w:r>
      <w:r w:rsidR="00236346" w:rsidRPr="00B25FDE">
        <w:rPr>
          <w:rFonts w:ascii="Times New Roman" w:hAnsi="Times New Roman"/>
          <w:sz w:val="24"/>
          <w:szCs w:val="24"/>
        </w:rPr>
        <w:t>ádzané</w:t>
      </w:r>
      <w:r w:rsidRPr="00B25FDE">
        <w:rPr>
          <w:rFonts w:ascii="Times New Roman" w:hAnsi="Times New Roman"/>
          <w:sz w:val="24"/>
          <w:szCs w:val="24"/>
        </w:rPr>
        <w:t xml:space="preserve"> údaje </w:t>
      </w:r>
      <w:r w:rsidR="00385D14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o počte žiakov 1.</w:t>
      </w:r>
      <w:r w:rsidR="00CD0CAE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 a</w:t>
      </w:r>
      <w:r w:rsidR="00C25A0A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ž</w:t>
      </w:r>
      <w:r w:rsidR="00CD0CAE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 </w:t>
      </w:r>
      <w:r w:rsidR="00E45FE8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>5</w:t>
      </w:r>
      <w:r w:rsidR="00CD0CAE" w:rsidRPr="00B25FDE">
        <w:rPr>
          <w:rFonts w:ascii="Times New Roman" w:eastAsia="Times New Roman" w:hAnsi="Times New Roman"/>
          <w:bCs/>
          <w:i/>
          <w:iCs/>
          <w:sz w:val="24"/>
          <w:szCs w:val="24"/>
          <w:lang w:eastAsia="sk-SK"/>
        </w:rPr>
        <w:t xml:space="preserve">. </w:t>
      </w:r>
      <w:r w:rsidR="00385D1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ročníka</w:t>
      </w:r>
      <w:r w:rsidR="00DE6CB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,</w:t>
      </w:r>
      <w:r w:rsidR="00385D1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ktorí boli prijatí nad rámec počtu žiakov určených samosprávnym krajom alebo n</w:t>
      </w:r>
      <w:r w:rsidR="00DE6CB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ad rámec počtu žiakov po úprave</w:t>
      </w:r>
      <w:r w:rsidR="00385D1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proofErr w:type="spellStart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MŠVVaM</w:t>
      </w:r>
      <w:proofErr w:type="spellEnd"/>
      <w:r w:rsidR="00D661CD" w:rsidRPr="00D661CD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SR</w:t>
      </w:r>
      <w:r w:rsidR="00DE6CB4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  <w:r w:rsidR="00CD0CAE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Podniková škola neuvádza do druhého stĺpca</w:t>
      </w:r>
      <w:r w:rsidR="008534C5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údaje o počte žiakoch, ktorí sú nad rámec najvyššieho počtu žiakov určených samosprávnym krajom.</w:t>
      </w:r>
      <w:r w:rsidR="00CD0CAE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</w:p>
    <w:p w14:paraId="273BAA70" w14:textId="51DAC754" w:rsidR="00751B52" w:rsidRPr="00B25FDE" w:rsidRDefault="00751B52" w:rsidP="001754A9">
      <w:pPr>
        <w:pStyle w:val="otazka"/>
        <w:numPr>
          <w:ilvl w:val="0"/>
          <w:numId w:val="16"/>
        </w:numPr>
        <w:spacing w:before="0"/>
        <w:rPr>
          <w:rFonts w:ascii="Times New Roman" w:hAnsi="Times New Roman"/>
          <w:b w:val="0"/>
          <w:i w:val="0"/>
          <w:sz w:val="24"/>
        </w:rPr>
      </w:pPr>
      <w:r w:rsidRPr="00B25FDE">
        <w:rPr>
          <w:rFonts w:ascii="Times New Roman" w:hAnsi="Times New Roman"/>
          <w:b w:val="0"/>
          <w:sz w:val="24"/>
        </w:rPr>
        <w:t>V treťom stĺpci</w:t>
      </w:r>
      <w:r w:rsidRPr="00B25FDE">
        <w:rPr>
          <w:rFonts w:ascii="Times New Roman" w:hAnsi="Times New Roman"/>
          <w:b w:val="0"/>
          <w:i w:val="0"/>
          <w:sz w:val="24"/>
        </w:rPr>
        <w:t xml:space="preserve"> formulára príslušnej kategórie </w:t>
      </w:r>
      <w:r w:rsidR="00C520BD" w:rsidRPr="00B25FDE">
        <w:rPr>
          <w:rFonts w:ascii="Times New Roman" w:hAnsi="Times New Roman"/>
          <w:b w:val="0"/>
          <w:i w:val="0"/>
          <w:sz w:val="24"/>
        </w:rPr>
        <w:t>(SO</w:t>
      </w:r>
      <w:r w:rsidR="00236346" w:rsidRPr="00B25FDE">
        <w:rPr>
          <w:rFonts w:ascii="Times New Roman" w:hAnsi="Times New Roman"/>
          <w:b w:val="0"/>
          <w:i w:val="0"/>
          <w:sz w:val="24"/>
        </w:rPr>
        <w:t>S01</w:t>
      </w:r>
      <w:r w:rsidR="00C520BD" w:rsidRPr="00B25FDE">
        <w:rPr>
          <w:rFonts w:ascii="Times New Roman" w:hAnsi="Times New Roman"/>
          <w:b w:val="0"/>
          <w:i w:val="0"/>
          <w:sz w:val="24"/>
        </w:rPr>
        <w:t xml:space="preserve"> – SO</w:t>
      </w:r>
      <w:r w:rsidR="00236346" w:rsidRPr="00B25FDE">
        <w:rPr>
          <w:rFonts w:ascii="Times New Roman" w:hAnsi="Times New Roman"/>
          <w:b w:val="0"/>
          <w:i w:val="0"/>
          <w:sz w:val="24"/>
        </w:rPr>
        <w:t>S</w:t>
      </w:r>
      <w:r w:rsidR="00C520BD" w:rsidRPr="00B25FDE">
        <w:rPr>
          <w:rFonts w:ascii="Times New Roman" w:hAnsi="Times New Roman"/>
          <w:b w:val="0"/>
          <w:i w:val="0"/>
          <w:sz w:val="24"/>
        </w:rPr>
        <w:t>15)</w:t>
      </w:r>
      <w:r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236346" w:rsidRPr="00B25FDE">
        <w:rPr>
          <w:rFonts w:ascii="Times New Roman" w:hAnsi="Times New Roman"/>
          <w:b w:val="0"/>
          <w:i w:val="0"/>
          <w:sz w:val="24"/>
        </w:rPr>
        <w:t xml:space="preserve">sú </w:t>
      </w:r>
      <w:r w:rsidRPr="00B25FDE">
        <w:rPr>
          <w:rFonts w:ascii="Times New Roman" w:hAnsi="Times New Roman"/>
          <w:b w:val="0"/>
          <w:i w:val="0"/>
          <w:sz w:val="24"/>
        </w:rPr>
        <w:t>uv</w:t>
      </w:r>
      <w:r w:rsidR="00236346" w:rsidRPr="00B25FDE">
        <w:rPr>
          <w:rFonts w:ascii="Times New Roman" w:hAnsi="Times New Roman"/>
          <w:b w:val="0"/>
          <w:i w:val="0"/>
          <w:sz w:val="24"/>
        </w:rPr>
        <w:t>ádzané údaje o</w:t>
      </w:r>
      <w:r w:rsidRPr="00B25FDE">
        <w:rPr>
          <w:rFonts w:ascii="Times New Roman" w:hAnsi="Times New Roman"/>
          <w:b w:val="0"/>
          <w:i w:val="0"/>
          <w:sz w:val="24"/>
        </w:rPr>
        <w:t xml:space="preserve"> počt</w:t>
      </w:r>
      <w:r w:rsidR="00236346" w:rsidRPr="00B25FDE">
        <w:rPr>
          <w:rFonts w:ascii="Times New Roman" w:hAnsi="Times New Roman"/>
          <w:b w:val="0"/>
          <w:i w:val="0"/>
          <w:sz w:val="24"/>
        </w:rPr>
        <w:t>e</w:t>
      </w:r>
      <w:r w:rsidRPr="00B25FDE">
        <w:rPr>
          <w:rFonts w:ascii="Times New Roman" w:hAnsi="Times New Roman"/>
          <w:b w:val="0"/>
          <w:i w:val="0"/>
          <w:sz w:val="24"/>
        </w:rPr>
        <w:t xml:space="preserve"> žiakov v študijných odboroch a učebných odboroch, ktoré sú </w:t>
      </w:r>
      <w:r w:rsidRPr="00B25FDE">
        <w:rPr>
          <w:rFonts w:ascii="Times New Roman" w:hAnsi="Times New Roman"/>
          <w:b w:val="0"/>
          <w:sz w:val="24"/>
        </w:rPr>
        <w:t>nad rozsah potrieb trhu práce</w:t>
      </w:r>
      <w:r w:rsidRPr="00B25FDE">
        <w:rPr>
          <w:rFonts w:ascii="Times New Roman" w:hAnsi="Times New Roman"/>
          <w:b w:val="0"/>
          <w:i w:val="0"/>
          <w:sz w:val="24"/>
        </w:rPr>
        <w:t xml:space="preserve">  z počtu žiakov uvedených v prvom stĺpci.</w:t>
      </w:r>
      <w:r w:rsidR="00AE13EC" w:rsidRPr="00B25FDE">
        <w:rPr>
          <w:rFonts w:ascii="Times New Roman" w:hAnsi="Times New Roman"/>
          <w:bCs/>
          <w:sz w:val="24"/>
        </w:rPr>
        <w:t xml:space="preserve"> </w:t>
      </w:r>
      <w:r w:rsidR="00236346" w:rsidRPr="00B25FDE">
        <w:rPr>
          <w:rFonts w:ascii="Times New Roman" w:hAnsi="Times New Roman"/>
          <w:b w:val="0"/>
          <w:i w:val="0"/>
          <w:sz w:val="24"/>
        </w:rPr>
        <w:t>Ú</w:t>
      </w:r>
      <w:r w:rsidR="00AE13EC" w:rsidRPr="00B25FDE">
        <w:rPr>
          <w:rFonts w:ascii="Times New Roman" w:hAnsi="Times New Roman"/>
          <w:b w:val="0"/>
          <w:i w:val="0"/>
          <w:sz w:val="24"/>
        </w:rPr>
        <w:t xml:space="preserve">daje </w:t>
      </w:r>
      <w:r w:rsidR="00236346" w:rsidRPr="00B25FDE">
        <w:rPr>
          <w:rFonts w:ascii="Times New Roman" w:hAnsi="Times New Roman"/>
          <w:b w:val="0"/>
          <w:i w:val="0"/>
          <w:sz w:val="24"/>
        </w:rPr>
        <w:t xml:space="preserve">sú zadávané </w:t>
      </w:r>
      <w:r w:rsidR="00AE13EC" w:rsidRPr="00B25FDE">
        <w:rPr>
          <w:rFonts w:ascii="Times New Roman" w:hAnsi="Times New Roman"/>
          <w:b w:val="0"/>
          <w:i w:val="0"/>
          <w:sz w:val="24"/>
        </w:rPr>
        <w:t>za žiakov</w:t>
      </w:r>
      <w:r w:rsidR="00401268" w:rsidRPr="00B25FDE">
        <w:rPr>
          <w:rFonts w:ascii="Times New Roman" w:hAnsi="Times New Roman"/>
          <w:b w:val="0"/>
          <w:i w:val="0"/>
          <w:sz w:val="24"/>
        </w:rPr>
        <w:t xml:space="preserve"> v ročníkoch (</w:t>
      </w:r>
      <w:r w:rsidR="00613FC5" w:rsidRPr="00B25FDE">
        <w:rPr>
          <w:rFonts w:ascii="Times New Roman" w:hAnsi="Times New Roman"/>
          <w:b w:val="0"/>
          <w:i w:val="0"/>
          <w:sz w:val="24"/>
        </w:rPr>
        <w:t xml:space="preserve">1. až </w:t>
      </w:r>
      <w:r w:rsidR="0059453D" w:rsidRPr="00B25FDE">
        <w:rPr>
          <w:rFonts w:ascii="Times New Roman" w:hAnsi="Times New Roman"/>
          <w:b w:val="0"/>
          <w:i w:val="0"/>
          <w:sz w:val="24"/>
        </w:rPr>
        <w:t>4</w:t>
      </w:r>
      <w:r w:rsidR="00401268" w:rsidRPr="00B25FDE">
        <w:rPr>
          <w:rFonts w:ascii="Times New Roman" w:hAnsi="Times New Roman"/>
          <w:b w:val="0"/>
          <w:i w:val="0"/>
          <w:sz w:val="24"/>
        </w:rPr>
        <w:t>.)</w:t>
      </w:r>
      <w:r w:rsidR="00AE13EC"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613FC5" w:rsidRPr="00B25FDE">
        <w:rPr>
          <w:rFonts w:ascii="Times New Roman" w:hAnsi="Times New Roman"/>
          <w:b w:val="0"/>
          <w:i w:val="0"/>
          <w:sz w:val="24"/>
        </w:rPr>
        <w:t xml:space="preserve">v závislosti od toho, </w:t>
      </w:r>
      <w:r w:rsidR="002A0233" w:rsidRPr="00B25FDE">
        <w:rPr>
          <w:rFonts w:ascii="Times New Roman" w:hAnsi="Times New Roman"/>
          <w:b w:val="0"/>
          <w:i w:val="0"/>
          <w:sz w:val="24"/>
        </w:rPr>
        <w:t xml:space="preserve">kedy bol </w:t>
      </w:r>
      <w:r w:rsidR="00D3257B" w:rsidRPr="00B25FDE">
        <w:rPr>
          <w:rFonts w:ascii="Times New Roman" w:hAnsi="Times New Roman"/>
          <w:b w:val="0"/>
          <w:i w:val="0"/>
          <w:sz w:val="24"/>
        </w:rPr>
        <w:t>konkrétny</w:t>
      </w:r>
      <w:r w:rsidR="00401268"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613FC5" w:rsidRPr="00B25FDE">
        <w:rPr>
          <w:rFonts w:ascii="Times New Roman" w:hAnsi="Times New Roman"/>
          <w:b w:val="0"/>
          <w:i w:val="0"/>
          <w:sz w:val="24"/>
        </w:rPr>
        <w:t xml:space="preserve">študijný odbor alebo učebný odbor </w:t>
      </w:r>
      <w:r w:rsidR="000D5B44" w:rsidRPr="00B25FDE">
        <w:rPr>
          <w:rFonts w:ascii="Times New Roman" w:hAnsi="Times New Roman"/>
          <w:b w:val="0"/>
          <w:i w:val="0"/>
          <w:sz w:val="24"/>
        </w:rPr>
        <w:t xml:space="preserve">zaradený </w:t>
      </w:r>
      <w:r w:rsidR="002A0233" w:rsidRPr="00B25FDE">
        <w:rPr>
          <w:rFonts w:ascii="Times New Roman" w:hAnsi="Times New Roman"/>
          <w:b w:val="0"/>
          <w:i w:val="0"/>
          <w:sz w:val="24"/>
        </w:rPr>
        <w:t xml:space="preserve">do </w:t>
      </w:r>
      <w:r w:rsidR="00AE13EC" w:rsidRPr="00B25FDE">
        <w:rPr>
          <w:rFonts w:ascii="Times New Roman" w:hAnsi="Times New Roman"/>
          <w:b w:val="0"/>
          <w:i w:val="0"/>
          <w:sz w:val="24"/>
        </w:rPr>
        <w:t> „Zoznam</w:t>
      </w:r>
      <w:r w:rsidR="002A0233" w:rsidRPr="00B25FDE">
        <w:rPr>
          <w:rFonts w:ascii="Times New Roman" w:hAnsi="Times New Roman"/>
          <w:b w:val="0"/>
          <w:i w:val="0"/>
          <w:sz w:val="24"/>
        </w:rPr>
        <w:t>u</w:t>
      </w:r>
      <w:r w:rsidR="00AE13EC" w:rsidRPr="00B25FDE">
        <w:rPr>
          <w:rFonts w:ascii="Times New Roman" w:hAnsi="Times New Roman"/>
          <w:b w:val="0"/>
          <w:i w:val="0"/>
          <w:sz w:val="24"/>
        </w:rPr>
        <w:t xml:space="preserve"> študijných odborov a učebných odborov, ktoré sú nad rozsah potrieb trhu práce“</w:t>
      </w:r>
      <w:r w:rsidR="00431583" w:rsidRPr="00B25FDE">
        <w:rPr>
          <w:rFonts w:ascii="Times New Roman" w:hAnsi="Times New Roman"/>
          <w:b w:val="0"/>
          <w:i w:val="0"/>
          <w:sz w:val="24"/>
        </w:rPr>
        <w:t xml:space="preserve"> (ďalej len „Zoznam</w:t>
      </w:r>
      <w:r w:rsidR="006246CD" w:rsidRPr="00B25FDE">
        <w:rPr>
          <w:rFonts w:ascii="Times New Roman" w:hAnsi="Times New Roman"/>
          <w:b w:val="0"/>
          <w:i w:val="0"/>
          <w:sz w:val="24"/>
        </w:rPr>
        <w:t xml:space="preserve"> nad rozsah</w:t>
      </w:r>
      <w:r w:rsidR="00431583" w:rsidRPr="00B25FDE">
        <w:rPr>
          <w:rFonts w:ascii="Times New Roman" w:hAnsi="Times New Roman"/>
          <w:b w:val="0"/>
          <w:i w:val="0"/>
          <w:sz w:val="24"/>
        </w:rPr>
        <w:t>“)</w:t>
      </w:r>
      <w:r w:rsidR="000D5B44" w:rsidRPr="00B25FDE">
        <w:rPr>
          <w:rFonts w:ascii="Times New Roman" w:hAnsi="Times New Roman"/>
          <w:b w:val="0"/>
          <w:i w:val="0"/>
          <w:sz w:val="24"/>
        </w:rPr>
        <w:t>.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Podrobnosti</w:t>
      </w:r>
      <w:r w:rsidR="00431583" w:rsidRPr="00B25FDE">
        <w:rPr>
          <w:rFonts w:ascii="Times New Roman" w:hAnsi="Times New Roman"/>
          <w:b w:val="0"/>
          <w:i w:val="0"/>
          <w:sz w:val="24"/>
        </w:rPr>
        <w:t xml:space="preserve"> o študijných odboroch alebo učebných odboroch zaradených do „Zoznamu</w:t>
      </w:r>
      <w:r w:rsidR="006246CD" w:rsidRPr="00B25FDE">
        <w:rPr>
          <w:rFonts w:ascii="Times New Roman" w:hAnsi="Times New Roman"/>
          <w:b w:val="0"/>
          <w:i w:val="0"/>
          <w:sz w:val="24"/>
        </w:rPr>
        <w:t xml:space="preserve"> nad rozsah</w:t>
      </w:r>
      <w:r w:rsidR="00431583" w:rsidRPr="00B25FDE">
        <w:rPr>
          <w:rFonts w:ascii="Times New Roman" w:hAnsi="Times New Roman"/>
          <w:b w:val="0"/>
          <w:i w:val="0"/>
          <w:sz w:val="24"/>
        </w:rPr>
        <w:t xml:space="preserve">“ </w:t>
      </w:r>
      <w:r w:rsidR="00501936" w:rsidRPr="00B25FDE">
        <w:rPr>
          <w:rFonts w:ascii="Times New Roman" w:hAnsi="Times New Roman"/>
          <w:b w:val="0"/>
          <w:i w:val="0"/>
          <w:sz w:val="24"/>
        </w:rPr>
        <w:t>sú uvedené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v tabuľk</w:t>
      </w:r>
      <w:r w:rsidR="00CD0CAE" w:rsidRPr="00B25FDE">
        <w:rPr>
          <w:rFonts w:ascii="Times New Roman" w:hAnsi="Times New Roman"/>
          <w:b w:val="0"/>
          <w:i w:val="0"/>
          <w:sz w:val="24"/>
        </w:rPr>
        <w:t>ách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č. 1</w:t>
      </w:r>
      <w:r w:rsidR="00CD0CAE" w:rsidRPr="00B25FDE">
        <w:rPr>
          <w:rFonts w:ascii="Times New Roman" w:hAnsi="Times New Roman"/>
          <w:b w:val="0"/>
          <w:i w:val="0"/>
          <w:sz w:val="24"/>
        </w:rPr>
        <w:t xml:space="preserve">a </w:t>
      </w:r>
      <w:r w:rsidR="00D3257B" w:rsidRPr="00B25FDE">
        <w:rPr>
          <w:rFonts w:ascii="Times New Roman" w:hAnsi="Times New Roman"/>
          <w:b w:val="0"/>
          <w:i w:val="0"/>
        </w:rPr>
        <w:t xml:space="preserve">v </w:t>
      </w:r>
      <w:r w:rsidR="00D3257B" w:rsidRPr="00B25FDE">
        <w:rPr>
          <w:rFonts w:ascii="Times New Roman" w:hAnsi="Times New Roman"/>
          <w:b w:val="0"/>
          <w:i w:val="0"/>
          <w:sz w:val="24"/>
        </w:rPr>
        <w:t>„Pokynoch“ za kategórie SO</w:t>
      </w:r>
      <w:r w:rsidR="00236346" w:rsidRPr="00B25FDE">
        <w:rPr>
          <w:rFonts w:ascii="Times New Roman" w:hAnsi="Times New Roman"/>
          <w:b w:val="0"/>
          <w:i w:val="0"/>
          <w:sz w:val="24"/>
        </w:rPr>
        <w:t>S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236346" w:rsidRPr="00B25FDE">
        <w:rPr>
          <w:rFonts w:ascii="Times New Roman" w:hAnsi="Times New Roman"/>
          <w:b w:val="0"/>
          <w:i w:val="0"/>
          <w:sz w:val="24"/>
        </w:rPr>
        <w:t>0</w:t>
      </w:r>
      <w:r w:rsidR="00D3257B" w:rsidRPr="00B25FDE">
        <w:rPr>
          <w:rFonts w:ascii="Times New Roman" w:hAnsi="Times New Roman"/>
          <w:b w:val="0"/>
          <w:i w:val="0"/>
          <w:sz w:val="24"/>
        </w:rPr>
        <w:t>1-15.</w:t>
      </w:r>
    </w:p>
    <w:p w14:paraId="676E8ECE" w14:textId="511DD0B5" w:rsidR="00401268" w:rsidRPr="00B25FDE" w:rsidRDefault="00751B52" w:rsidP="001754A9">
      <w:pPr>
        <w:pStyle w:val="otazka"/>
        <w:numPr>
          <w:ilvl w:val="0"/>
          <w:numId w:val="16"/>
        </w:numPr>
        <w:spacing w:before="0" w:after="60"/>
        <w:rPr>
          <w:rFonts w:ascii="Times New Roman" w:hAnsi="Times New Roman"/>
          <w:b w:val="0"/>
          <w:i w:val="0"/>
          <w:sz w:val="24"/>
        </w:rPr>
      </w:pPr>
      <w:r w:rsidRPr="00B25FDE">
        <w:rPr>
          <w:rFonts w:ascii="Times New Roman" w:hAnsi="Times New Roman"/>
          <w:b w:val="0"/>
          <w:sz w:val="24"/>
        </w:rPr>
        <w:t xml:space="preserve">Vo štvrtom stĺpci </w:t>
      </w:r>
      <w:r w:rsidRPr="00B25FDE">
        <w:rPr>
          <w:rFonts w:ascii="Times New Roman" w:hAnsi="Times New Roman"/>
          <w:b w:val="0"/>
          <w:i w:val="0"/>
          <w:sz w:val="24"/>
        </w:rPr>
        <w:t xml:space="preserve">formulára príslušnej kategórie </w:t>
      </w:r>
      <w:r w:rsidR="00C520BD" w:rsidRPr="00B25FDE">
        <w:rPr>
          <w:rFonts w:ascii="Times New Roman" w:hAnsi="Times New Roman"/>
          <w:b w:val="0"/>
          <w:i w:val="0"/>
          <w:sz w:val="24"/>
        </w:rPr>
        <w:t>(SO</w:t>
      </w:r>
      <w:r w:rsidR="00236346" w:rsidRPr="00B25FDE">
        <w:rPr>
          <w:rFonts w:ascii="Times New Roman" w:hAnsi="Times New Roman"/>
          <w:b w:val="0"/>
          <w:i w:val="0"/>
          <w:sz w:val="24"/>
        </w:rPr>
        <w:t>S0</w:t>
      </w:r>
      <w:r w:rsidR="00C520BD" w:rsidRPr="00B25FDE">
        <w:rPr>
          <w:rFonts w:ascii="Times New Roman" w:hAnsi="Times New Roman"/>
          <w:b w:val="0"/>
          <w:i w:val="0"/>
          <w:sz w:val="24"/>
        </w:rPr>
        <w:t>1 – SO</w:t>
      </w:r>
      <w:r w:rsidR="00236346" w:rsidRPr="00B25FDE">
        <w:rPr>
          <w:rFonts w:ascii="Times New Roman" w:hAnsi="Times New Roman"/>
          <w:b w:val="0"/>
          <w:i w:val="0"/>
          <w:sz w:val="24"/>
        </w:rPr>
        <w:t>S</w:t>
      </w:r>
      <w:r w:rsidR="00C520BD" w:rsidRPr="00B25FDE">
        <w:rPr>
          <w:rFonts w:ascii="Times New Roman" w:hAnsi="Times New Roman"/>
          <w:b w:val="0"/>
          <w:i w:val="0"/>
          <w:sz w:val="24"/>
        </w:rPr>
        <w:t>15)</w:t>
      </w:r>
      <w:r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E92B1D" w:rsidRPr="00B25FDE">
        <w:rPr>
          <w:rFonts w:ascii="Times New Roman" w:hAnsi="Times New Roman"/>
          <w:b w:val="0"/>
          <w:i w:val="0"/>
          <w:sz w:val="24"/>
        </w:rPr>
        <w:t>sú uvádzané údaje o počte</w:t>
      </w:r>
      <w:r w:rsidR="00E92B1D" w:rsidRPr="00B25FDE" w:rsidDel="00E92B1D">
        <w:rPr>
          <w:rFonts w:ascii="Times New Roman" w:hAnsi="Times New Roman"/>
          <w:b w:val="0"/>
          <w:i w:val="0"/>
          <w:sz w:val="24"/>
        </w:rPr>
        <w:t xml:space="preserve"> </w:t>
      </w:r>
      <w:r w:rsidRPr="00B25FDE">
        <w:rPr>
          <w:rFonts w:ascii="Times New Roman" w:hAnsi="Times New Roman"/>
          <w:b w:val="0"/>
          <w:i w:val="0"/>
          <w:sz w:val="24"/>
        </w:rPr>
        <w:t>žiakov v študijných odboroch a učebných odboroch</w:t>
      </w:r>
      <w:r w:rsidRPr="00B25FDE">
        <w:rPr>
          <w:rFonts w:ascii="Times New Roman" w:hAnsi="Times New Roman"/>
          <w:b w:val="0"/>
          <w:sz w:val="24"/>
        </w:rPr>
        <w:t xml:space="preserve"> s nedostatočným počtom absolventov pre potreby trhu práce </w:t>
      </w:r>
      <w:r w:rsidRPr="00B25FDE">
        <w:rPr>
          <w:rFonts w:ascii="Times New Roman" w:hAnsi="Times New Roman"/>
          <w:b w:val="0"/>
          <w:i w:val="0"/>
          <w:sz w:val="24"/>
        </w:rPr>
        <w:t>z počtu žiakov uvedených v prvom stĺpci</w:t>
      </w:r>
      <w:r w:rsidR="00A84866" w:rsidRPr="00B25FDE">
        <w:rPr>
          <w:rFonts w:ascii="Times New Roman" w:hAnsi="Times New Roman"/>
          <w:b w:val="0"/>
          <w:i w:val="0"/>
          <w:sz w:val="24"/>
        </w:rPr>
        <w:t>.</w:t>
      </w:r>
      <w:r w:rsidR="00401268"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E92B1D" w:rsidRPr="00B25FDE">
        <w:rPr>
          <w:rFonts w:ascii="Times New Roman" w:hAnsi="Times New Roman"/>
          <w:bCs/>
          <w:sz w:val="24"/>
        </w:rPr>
        <w:t xml:space="preserve"> </w:t>
      </w:r>
      <w:r w:rsidR="00E92B1D" w:rsidRPr="00B25FDE">
        <w:rPr>
          <w:rFonts w:ascii="Times New Roman" w:hAnsi="Times New Roman"/>
          <w:b w:val="0"/>
          <w:i w:val="0"/>
          <w:sz w:val="24"/>
        </w:rPr>
        <w:t xml:space="preserve">Údaje sú zadávané za žiakov </w:t>
      </w:r>
      <w:r w:rsidR="00401268" w:rsidRPr="00B25FDE">
        <w:rPr>
          <w:rFonts w:ascii="Times New Roman" w:hAnsi="Times New Roman"/>
          <w:b w:val="0"/>
          <w:i w:val="0"/>
          <w:sz w:val="24"/>
        </w:rPr>
        <w:t xml:space="preserve">v ročníkoch (1. až </w:t>
      </w:r>
      <w:r w:rsidR="0059453D" w:rsidRPr="00B25FDE">
        <w:rPr>
          <w:rFonts w:ascii="Times New Roman" w:hAnsi="Times New Roman"/>
          <w:b w:val="0"/>
          <w:i w:val="0"/>
          <w:sz w:val="24"/>
        </w:rPr>
        <w:t>4</w:t>
      </w:r>
      <w:r w:rsidR="00401268" w:rsidRPr="00B25FDE">
        <w:rPr>
          <w:rFonts w:ascii="Times New Roman" w:hAnsi="Times New Roman"/>
          <w:b w:val="0"/>
          <w:i w:val="0"/>
          <w:sz w:val="24"/>
        </w:rPr>
        <w:t xml:space="preserve">.) v závislosti od toho, </w:t>
      </w:r>
      <w:r w:rsidR="000D5B44" w:rsidRPr="00B25FDE">
        <w:rPr>
          <w:rFonts w:ascii="Times New Roman" w:hAnsi="Times New Roman"/>
          <w:b w:val="0"/>
          <w:i w:val="0"/>
          <w:sz w:val="24"/>
        </w:rPr>
        <w:t xml:space="preserve">kedy bol </w:t>
      </w:r>
      <w:r w:rsidR="00D3257B" w:rsidRPr="00B25FDE">
        <w:rPr>
          <w:rFonts w:ascii="Times New Roman" w:hAnsi="Times New Roman"/>
          <w:b w:val="0"/>
          <w:i w:val="0"/>
          <w:sz w:val="24"/>
        </w:rPr>
        <w:t>konkrétny</w:t>
      </w:r>
      <w:r w:rsidR="000D5B44" w:rsidRPr="00B25FDE">
        <w:rPr>
          <w:rFonts w:ascii="Times New Roman" w:hAnsi="Times New Roman"/>
          <w:b w:val="0"/>
          <w:i w:val="0"/>
          <w:sz w:val="24"/>
        </w:rPr>
        <w:t xml:space="preserve"> študijný odbor alebo učebný odbor zaradený do </w:t>
      </w:r>
      <w:r w:rsidR="00401268" w:rsidRPr="00B25FDE">
        <w:rPr>
          <w:rFonts w:ascii="Times New Roman" w:hAnsi="Times New Roman"/>
          <w:b w:val="0"/>
          <w:i w:val="0"/>
          <w:sz w:val="24"/>
        </w:rPr>
        <w:t>„Zoznam</w:t>
      </w:r>
      <w:r w:rsidR="000D5B44" w:rsidRPr="00B25FDE">
        <w:rPr>
          <w:rFonts w:ascii="Times New Roman" w:hAnsi="Times New Roman"/>
          <w:b w:val="0"/>
          <w:i w:val="0"/>
          <w:sz w:val="24"/>
        </w:rPr>
        <w:t>u</w:t>
      </w:r>
      <w:r w:rsidR="00401268" w:rsidRPr="00B25FDE">
        <w:rPr>
          <w:rFonts w:ascii="Times New Roman" w:hAnsi="Times New Roman"/>
          <w:b w:val="0"/>
          <w:i w:val="0"/>
          <w:sz w:val="24"/>
        </w:rPr>
        <w:t xml:space="preserve"> študijných odborov a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401268" w:rsidRPr="00B25FDE">
        <w:rPr>
          <w:rFonts w:ascii="Times New Roman" w:hAnsi="Times New Roman"/>
          <w:b w:val="0"/>
          <w:i w:val="0"/>
          <w:sz w:val="24"/>
        </w:rPr>
        <w:t>učebných odborov</w:t>
      </w:r>
      <w:r w:rsidR="00833A62" w:rsidRPr="00B25FDE">
        <w:rPr>
          <w:rFonts w:ascii="Times New Roman" w:hAnsi="Times New Roman"/>
          <w:b w:val="0"/>
          <w:i w:val="0"/>
          <w:sz w:val="24"/>
        </w:rPr>
        <w:t xml:space="preserve"> s nedostatočným počtom absolventov pre potreby trhu práce</w:t>
      </w:r>
      <w:r w:rsidR="000D5B44" w:rsidRPr="00B25FDE">
        <w:rPr>
          <w:rFonts w:ascii="Times New Roman" w:hAnsi="Times New Roman"/>
          <w:b w:val="0"/>
          <w:i w:val="0"/>
          <w:sz w:val="24"/>
        </w:rPr>
        <w:t>“</w:t>
      </w:r>
      <w:r w:rsidR="00431583" w:rsidRPr="00B25FDE">
        <w:rPr>
          <w:rFonts w:ascii="Times New Roman" w:hAnsi="Times New Roman"/>
          <w:b w:val="0"/>
          <w:i w:val="0"/>
          <w:sz w:val="24"/>
        </w:rPr>
        <w:t xml:space="preserve"> (ďalej len „Zoznam</w:t>
      </w:r>
      <w:r w:rsidR="006246CD" w:rsidRPr="00B25FDE">
        <w:rPr>
          <w:rFonts w:ascii="Times New Roman" w:hAnsi="Times New Roman"/>
          <w:b w:val="0"/>
          <w:i w:val="0"/>
          <w:sz w:val="24"/>
        </w:rPr>
        <w:t xml:space="preserve"> s nedostatočným počtom</w:t>
      </w:r>
      <w:r w:rsidR="00431583" w:rsidRPr="00B25FDE">
        <w:rPr>
          <w:rFonts w:ascii="Times New Roman" w:hAnsi="Times New Roman"/>
          <w:b w:val="0"/>
          <w:i w:val="0"/>
          <w:sz w:val="24"/>
        </w:rPr>
        <w:t>“)</w:t>
      </w:r>
      <w:r w:rsidR="00401268" w:rsidRPr="00B25FDE">
        <w:rPr>
          <w:rFonts w:ascii="Times New Roman" w:hAnsi="Times New Roman"/>
          <w:b w:val="0"/>
          <w:i w:val="0"/>
          <w:sz w:val="24"/>
        </w:rPr>
        <w:t>.</w:t>
      </w:r>
      <w:r w:rsidR="009A7971" w:rsidRPr="00B25FDE">
        <w:rPr>
          <w:rFonts w:ascii="Times New Roman" w:hAnsi="Times New Roman"/>
          <w:b w:val="0"/>
          <w:bCs/>
          <w:i w:val="0"/>
          <w:sz w:val="24"/>
        </w:rPr>
        <w:t xml:space="preserve"> </w:t>
      </w:r>
      <w:r w:rsidR="00431583" w:rsidRPr="00B25FDE">
        <w:rPr>
          <w:rFonts w:ascii="Times New Roman" w:hAnsi="Times New Roman"/>
          <w:b w:val="0"/>
          <w:i w:val="0"/>
          <w:sz w:val="24"/>
        </w:rPr>
        <w:t>Podrobnosti o študijných odboroch alebo učebných odboroch zaradených do „Zoznamu</w:t>
      </w:r>
      <w:r w:rsidR="006246CD" w:rsidRPr="00B25FDE">
        <w:rPr>
          <w:rFonts w:ascii="Times New Roman" w:hAnsi="Times New Roman"/>
          <w:b w:val="0"/>
          <w:i w:val="0"/>
          <w:sz w:val="24"/>
        </w:rPr>
        <w:t xml:space="preserve"> s nedostatočným počtom</w:t>
      </w:r>
      <w:r w:rsidR="00431583" w:rsidRPr="00B25FDE">
        <w:rPr>
          <w:rFonts w:ascii="Times New Roman" w:hAnsi="Times New Roman"/>
          <w:b w:val="0"/>
          <w:i w:val="0"/>
          <w:sz w:val="24"/>
        </w:rPr>
        <w:t>“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</w:t>
      </w:r>
      <w:r w:rsidR="00501936" w:rsidRPr="00B25FDE">
        <w:rPr>
          <w:rFonts w:ascii="Times New Roman" w:hAnsi="Times New Roman"/>
          <w:b w:val="0"/>
          <w:i w:val="0"/>
          <w:sz w:val="24"/>
        </w:rPr>
        <w:t>sú uvedené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v </w:t>
      </w:r>
      <w:r w:rsidR="00CD0CAE" w:rsidRPr="00B25FDE">
        <w:rPr>
          <w:rFonts w:ascii="Times New Roman" w:hAnsi="Times New Roman"/>
          <w:b w:val="0"/>
          <w:i w:val="0"/>
          <w:sz w:val="24"/>
        </w:rPr>
        <w:t xml:space="preserve">tabuľkách č. 2a </w:t>
      </w:r>
      <w:r w:rsidR="00D3257B" w:rsidRPr="00B25FDE">
        <w:rPr>
          <w:rFonts w:ascii="Times New Roman" w:hAnsi="Times New Roman"/>
          <w:b w:val="0"/>
          <w:i w:val="0"/>
          <w:sz w:val="24"/>
        </w:rPr>
        <w:t>v „Pokynoch“ za kategórie SO</w:t>
      </w:r>
      <w:r w:rsidR="00E92B1D" w:rsidRPr="00B25FDE">
        <w:rPr>
          <w:rFonts w:ascii="Times New Roman" w:hAnsi="Times New Roman"/>
          <w:b w:val="0"/>
          <w:i w:val="0"/>
          <w:sz w:val="24"/>
        </w:rPr>
        <w:t>S</w:t>
      </w:r>
      <w:r w:rsidR="00D3257B" w:rsidRPr="00B25FDE">
        <w:rPr>
          <w:rFonts w:ascii="Times New Roman" w:hAnsi="Times New Roman"/>
          <w:b w:val="0"/>
          <w:i w:val="0"/>
          <w:sz w:val="24"/>
        </w:rPr>
        <w:t xml:space="preserve"> 1-15.</w:t>
      </w:r>
    </w:p>
    <w:p w14:paraId="2946DB82" w14:textId="77777777" w:rsidR="00186ACD" w:rsidRPr="00B25FDE" w:rsidRDefault="00186ACD" w:rsidP="00E67829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B248B3B" w14:textId="7434F8A0" w:rsidR="00757324" w:rsidRDefault="00186ACD" w:rsidP="003B7A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2231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Škola umeleckého priemyslu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3" w:name="_Hlk143076880"/>
      <w:r w:rsidR="00FB3F1A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ne</w:t>
      </w:r>
      <w:r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zadáva údaje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34C5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o počte žiakov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do formulárov kategórií SO</w:t>
      </w:r>
      <w:r w:rsidR="0063128F" w:rsidRPr="00B25FDE">
        <w:rPr>
          <w:rFonts w:ascii="Times New Roman" w:eastAsia="Times New Roman" w:hAnsi="Times New Roman"/>
          <w:sz w:val="24"/>
          <w:szCs w:val="24"/>
          <w:lang w:eastAsia="sk-SK"/>
        </w:rPr>
        <w:t>S01</w:t>
      </w:r>
      <w:r w:rsidR="00FB3F1A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– SO</w:t>
      </w:r>
      <w:r w:rsidR="0063128F" w:rsidRPr="00B25FDE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FB3F1A" w:rsidRPr="00B25FDE">
        <w:rPr>
          <w:rFonts w:ascii="Times New Roman" w:eastAsia="Times New Roman" w:hAnsi="Times New Roman"/>
          <w:sz w:val="24"/>
          <w:szCs w:val="24"/>
          <w:lang w:eastAsia="sk-SK"/>
        </w:rPr>
        <w:t>15</w:t>
      </w:r>
      <w:r w:rsidR="000A6514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9D58DF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ale</w:t>
      </w:r>
      <w:r w:rsidR="008534C5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D58DF" w:rsidRPr="00B25FDE">
        <w:rPr>
          <w:rFonts w:ascii="Times New Roman" w:eastAsia="Times New Roman" w:hAnsi="Times New Roman"/>
          <w:sz w:val="24"/>
          <w:szCs w:val="24"/>
          <w:lang w:eastAsia="sk-SK"/>
        </w:rPr>
        <w:t>ú</w:t>
      </w:r>
      <w:r w:rsidR="008534C5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daje </w:t>
      </w:r>
      <w:r w:rsidR="008534C5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o počte žiakov 1.</w:t>
      </w:r>
      <w:r w:rsidR="007E6CDF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a</w:t>
      </w:r>
      <w:r w:rsidR="00296B34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ž</w:t>
      </w:r>
      <w:r w:rsidR="007E6CDF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 </w:t>
      </w:r>
      <w:r w:rsidR="00FB3F1A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4</w:t>
      </w:r>
      <w:r w:rsidR="007E6CDF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  <w:r w:rsidR="008534C5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ročníka</w:t>
      </w:r>
      <w:r w:rsidR="008534C5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v skupine odborov 86 </w:t>
      </w:r>
      <w:r w:rsidR="00A03FD5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Umenie a umeleckoremeselná tvorba III </w:t>
      </w:r>
      <w:r w:rsidR="00662271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zadáva do formulára </w:t>
      </w:r>
      <w:r w:rsidR="00662271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ŠUP</w:t>
      </w:r>
      <w:bookmarkEnd w:id="3"/>
      <w:r w:rsidR="00662271" w:rsidRPr="00B25FDE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A26B762" w14:textId="77777777" w:rsidR="003B7A1C" w:rsidRPr="00B25FDE" w:rsidRDefault="003B7A1C" w:rsidP="003B7A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DBD3B6" w14:textId="77777777" w:rsidR="00751B52" w:rsidRPr="00B25FDE" w:rsidRDefault="00751B52" w:rsidP="00751B52">
      <w:pPr>
        <w:spacing w:after="6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Aktívne a neaktívne učebné a študijné odbory:</w:t>
      </w:r>
    </w:p>
    <w:p w14:paraId="36626A2F" w14:textId="77777777" w:rsidR="00CE7A74" w:rsidRPr="00B25FDE" w:rsidRDefault="00CE7A74" w:rsidP="0012669F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V predošlých zberoch boli študijné a učebné odbory evidované ako aktívne, resp. neaktívne, podľa toho či škola mala v danom odbore žiakov. V zbere </w:t>
      </w:r>
      <w:r w:rsidR="00BF6DAB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prostredníctvom </w:t>
      </w:r>
      <w:proofErr w:type="spellStart"/>
      <w:r w:rsidR="00BF6DAB" w:rsidRPr="00B25FDE">
        <w:rPr>
          <w:rFonts w:ascii="Times New Roman" w:eastAsia="Times New Roman" w:hAnsi="Times New Roman"/>
          <w:sz w:val="24"/>
          <w:szCs w:val="24"/>
          <w:lang w:eastAsia="sk-SK"/>
        </w:rPr>
        <w:t>RISu</w:t>
      </w:r>
      <w:proofErr w:type="spellEnd"/>
      <w:r w:rsidR="00BF6DAB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sa táto funkcionalita zmenila.</w:t>
      </w:r>
    </w:p>
    <w:p w14:paraId="6B847444" w14:textId="77777777" w:rsidR="00CE7A74" w:rsidRPr="00B25FDE" w:rsidRDefault="00CE7A74" w:rsidP="003B7A1C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Pre SOŠ </w:t>
      </w:r>
      <w:r w:rsidR="00BF6DAB" w:rsidRPr="00B25FDE">
        <w:rPr>
          <w:rFonts w:ascii="Times New Roman" w:eastAsia="Times New Roman" w:hAnsi="Times New Roman"/>
          <w:sz w:val="24"/>
          <w:szCs w:val="24"/>
          <w:lang w:eastAsia="sk-SK"/>
        </w:rPr>
        <w:t>sú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vygenerované formuláre za všetky kategórie SOS01 – SOS15</w:t>
      </w:r>
      <w:r w:rsidR="00883B7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v ktorých má zaradené študijné a učebné odbory v sieti škôl, bez ohľadu na to, či v danom odb</w:t>
      </w:r>
      <w:r w:rsidR="0031644D" w:rsidRPr="00B25FDE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re má žiakov alebo nie. </w:t>
      </w:r>
      <w:r w:rsidR="0031644D" w:rsidRPr="00B25FDE">
        <w:rPr>
          <w:rFonts w:ascii="Times New Roman" w:eastAsia="Times New Roman" w:hAnsi="Times New Roman"/>
          <w:sz w:val="24"/>
          <w:szCs w:val="24"/>
          <w:lang w:eastAsia="sk-SK"/>
        </w:rPr>
        <w:t>Z uvedeného vyplýva</w:t>
      </w:r>
      <w:r w:rsidR="00883B72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1644D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že škola bude musieť vstúpiť aj do kategórií SOŠ</w:t>
      </w:r>
      <w:r w:rsidR="00883B72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1644D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v ktorých nemá žiakov a uložiť nulový formulár kategórie.</w:t>
      </w:r>
      <w:r w:rsidR="00662271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F0553" w:rsidRPr="00B25FDE">
        <w:rPr>
          <w:rFonts w:ascii="Times New Roman" w:eastAsia="Times New Roman" w:hAnsi="Times New Roman"/>
          <w:sz w:val="24"/>
          <w:szCs w:val="24"/>
          <w:lang w:eastAsia="sk-SK"/>
        </w:rPr>
        <w:t>Na protokole školy budú pre tlač zobrazené kvôli úspore miesta iba nenulové kategórie</w:t>
      </w:r>
      <w:r w:rsidR="00662271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029C4721" w14:textId="77777777" w:rsidR="002257B6" w:rsidRPr="003B7A1C" w:rsidRDefault="002257B6" w:rsidP="00B273AF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4A9361DE" w14:textId="00F99A2C" w:rsidR="00110CBF" w:rsidRPr="00B25FDE" w:rsidRDefault="00110CBF" w:rsidP="00B273AF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Nižšie stre</w:t>
      </w:r>
      <w:r w:rsidR="00C658EA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d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né vzdelanie</w:t>
      </w:r>
      <w:r w:rsidR="00C658EA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:</w:t>
      </w:r>
    </w:p>
    <w:p w14:paraId="60B2126A" w14:textId="77777777" w:rsidR="000A5ED7" w:rsidRPr="00B25FDE" w:rsidRDefault="00A40E0D" w:rsidP="0012669F">
      <w:pPr>
        <w:tabs>
          <w:tab w:val="left" w:pos="567"/>
        </w:tabs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B25FDE">
        <w:rPr>
          <w:rFonts w:ascii="Times New Roman" w:hAnsi="Times New Roman"/>
          <w:color w:val="494949"/>
          <w:sz w:val="21"/>
          <w:szCs w:val="21"/>
        </w:rPr>
        <w:tab/>
      </w:r>
      <w:r w:rsidR="00F7779A" w:rsidRPr="00B25FDE">
        <w:rPr>
          <w:rFonts w:ascii="Times New Roman" w:hAnsi="Times New Roman"/>
          <w:sz w:val="21"/>
          <w:szCs w:val="21"/>
        </w:rPr>
        <w:t>P</w:t>
      </w:r>
      <w:r w:rsidRPr="00B25FDE">
        <w:rPr>
          <w:rFonts w:ascii="Times New Roman" w:hAnsi="Times New Roman"/>
          <w:sz w:val="24"/>
          <w:szCs w:val="24"/>
        </w:rPr>
        <w:t xml:space="preserve">rogram vzdelávania na získanie </w:t>
      </w:r>
      <w:r w:rsidR="00F7779A" w:rsidRPr="00B25FDE">
        <w:rPr>
          <w:rFonts w:ascii="Times New Roman" w:hAnsi="Times New Roman"/>
          <w:sz w:val="24"/>
          <w:szCs w:val="24"/>
        </w:rPr>
        <w:t>nižšieho stredného</w:t>
      </w:r>
      <w:r w:rsidRPr="00B25FDE">
        <w:rPr>
          <w:rFonts w:ascii="Times New Roman" w:hAnsi="Times New Roman"/>
          <w:sz w:val="24"/>
          <w:szCs w:val="24"/>
        </w:rPr>
        <w:t xml:space="preserve"> vzdelania, ktorý sa končí komisionálnou skúškou na získanie nižšieho stredného vzdelania</w:t>
      </w:r>
      <w:r w:rsidR="00F7779A" w:rsidRPr="00B25FDE">
        <w:rPr>
          <w:rFonts w:ascii="Times New Roman" w:hAnsi="Times New Roman"/>
          <w:sz w:val="24"/>
          <w:szCs w:val="24"/>
        </w:rPr>
        <w:t>, môže organizovať iba</w:t>
      </w:r>
      <w:r w:rsidR="000A5ED7"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F7779A" w:rsidRPr="00B25FDE">
        <w:rPr>
          <w:rFonts w:ascii="Times New Roman" w:hAnsi="Times New Roman"/>
          <w:sz w:val="24"/>
          <w:szCs w:val="24"/>
        </w:rPr>
        <w:t>základná škola určená RÚŠS.</w:t>
      </w:r>
    </w:p>
    <w:p w14:paraId="2ABD1ED8" w14:textId="77777777" w:rsidR="00FB3F1A" w:rsidRPr="00B25FDE" w:rsidRDefault="00FD3017" w:rsidP="0012669F">
      <w:pPr>
        <w:tabs>
          <w:tab w:val="left" w:pos="567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sz w:val="24"/>
          <w:szCs w:val="24"/>
        </w:rPr>
        <w:tab/>
      </w:r>
      <w:r w:rsidR="00A40E0D" w:rsidRPr="00B25FDE">
        <w:rPr>
          <w:rFonts w:ascii="Times New Roman" w:hAnsi="Times New Roman"/>
          <w:sz w:val="24"/>
          <w:szCs w:val="24"/>
        </w:rPr>
        <w:t xml:space="preserve">Žiak strednej odbornej školy získa nižšie stredné vzdelanie </w:t>
      </w:r>
      <w:r w:rsidR="000A5ED7" w:rsidRPr="00B25FDE">
        <w:rPr>
          <w:rFonts w:ascii="Times New Roman" w:hAnsi="Times New Roman"/>
          <w:sz w:val="24"/>
          <w:szCs w:val="24"/>
        </w:rPr>
        <w:t>úspešným absolvovaním komisionálnej skúšky na získanie nižšieho stredného vzdelania v rámci vzdelávacieho programu nižšieho stredného odborného vzdelávania</w:t>
      </w:r>
      <w:r w:rsidR="00A40E0D" w:rsidRPr="00B25FDE">
        <w:rPr>
          <w:rFonts w:ascii="Times New Roman" w:hAnsi="Times New Roman"/>
          <w:sz w:val="24"/>
          <w:szCs w:val="24"/>
        </w:rPr>
        <w:t>.</w:t>
      </w:r>
    </w:p>
    <w:p w14:paraId="042E65A5" w14:textId="0CD538F8" w:rsidR="006A3666" w:rsidRPr="0090755F" w:rsidRDefault="006A3666" w:rsidP="0090755F">
      <w:pPr>
        <w:spacing w:before="24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lastRenderedPageBreak/>
        <w:t>Zariadenia poradenstva a</w:t>
      </w:r>
      <w:r w:rsid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 </w:t>
      </w:r>
      <w:r w:rsidRP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prevencie</w:t>
      </w:r>
      <w:r w:rsid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  <w:r w:rsidRP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 xml:space="preserve">  </w:t>
      </w:r>
    </w:p>
    <w:p w14:paraId="02FE11C2" w14:textId="43D8A659" w:rsidR="006A3666" w:rsidRDefault="006A3666" w:rsidP="0090755F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0755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Zariadenia poradenstva a prevencie nebudú v Eduzbere vypĺňať údaje, údaje pre účely financovania sa načítavajú zo systému EvuPP. </w:t>
      </w:r>
    </w:p>
    <w:p w14:paraId="69728C08" w14:textId="77777777" w:rsidR="0090755F" w:rsidRPr="0090755F" w:rsidRDefault="0090755F" w:rsidP="003B7A1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308C2C33" w14:textId="6AF7484D" w:rsidR="006A4CE2" w:rsidRPr="0090755F" w:rsidRDefault="006A4CE2" w:rsidP="003B7A1C">
      <w:pPr>
        <w:spacing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k-SK"/>
        </w:rPr>
      </w:pPr>
      <w:r w:rsidRP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Zadávanie individuálneho učebného plánu</w:t>
      </w:r>
      <w:r w:rsidR="0090755F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:</w:t>
      </w:r>
    </w:p>
    <w:p w14:paraId="0C885BE0" w14:textId="0605A043" w:rsidR="006A4CE2" w:rsidRPr="0090755F" w:rsidRDefault="006A4CE2" w:rsidP="006A4CE2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0755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Dochádza k spresneniu zadávania individuálneho učebného plánu. Formu osobitnú -nadväzujúcu „podľa individuálneho učebného plánu“ je možné zadať iba pri zadaní hodnoty „osobitná forma plnenia dochádzky“ v položke forma organizácie výchovy a vzdelávania. </w:t>
      </w:r>
    </w:p>
    <w:p w14:paraId="48D6754B" w14:textId="20E1E71C" w:rsidR="006A4CE2" w:rsidRPr="0090755F" w:rsidRDefault="006A4CE2" w:rsidP="006A4CE2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90755F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Všetci žiaci podľa individuálneho učebného plánu sa budú započítavať vo výkazoch Eduzber do riadku „počet ostatných žiakov“. </w:t>
      </w:r>
    </w:p>
    <w:p w14:paraId="3AB824AC" w14:textId="77777777" w:rsidR="006A3666" w:rsidRPr="00B22B2E" w:rsidRDefault="006A3666" w:rsidP="00FE0EAC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42BF9429" w14:textId="59C7DA78" w:rsidR="00FE0EAC" w:rsidRPr="00B25FDE" w:rsidRDefault="00FE0EAC" w:rsidP="00FE0EAC">
      <w:pPr>
        <w:spacing w:after="6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  <w:t>Kvalifikačná štruktúra pedagogických zamestnancov:</w:t>
      </w:r>
    </w:p>
    <w:p w14:paraId="32588FBF" w14:textId="77777777" w:rsidR="0031644D" w:rsidRPr="00B25FDE" w:rsidRDefault="0031644D" w:rsidP="00D40D58">
      <w:pPr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F912EE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 zbere údajov prostredníctvom </w:t>
      </w:r>
      <w:proofErr w:type="spellStart"/>
      <w:r w:rsidR="00F912EE" w:rsidRPr="00B25FDE">
        <w:rPr>
          <w:rFonts w:ascii="Times New Roman" w:eastAsia="Times New Roman" w:hAnsi="Times New Roman"/>
          <w:sz w:val="24"/>
          <w:szCs w:val="24"/>
          <w:lang w:eastAsia="sk-SK"/>
        </w:rPr>
        <w:t>RISu</w:t>
      </w:r>
      <w:proofErr w:type="spellEnd"/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sa </w:t>
      </w:r>
      <w:r w:rsidR="003975A6" w:rsidRPr="00B25FDE">
        <w:rPr>
          <w:rFonts w:ascii="Times New Roman" w:eastAsia="Times New Roman" w:hAnsi="Times New Roman"/>
          <w:sz w:val="24"/>
          <w:szCs w:val="24"/>
          <w:lang w:eastAsia="sk-SK"/>
        </w:rPr>
        <w:t>pri kvalifikačnej štruktúre pedagogických zamestnancov zis</w:t>
      </w:r>
      <w:r w:rsidR="00F912EE" w:rsidRPr="00B25FDE">
        <w:rPr>
          <w:rFonts w:ascii="Times New Roman" w:eastAsia="Times New Roman" w:hAnsi="Times New Roman"/>
          <w:sz w:val="24"/>
          <w:szCs w:val="24"/>
          <w:lang w:eastAsia="sk-SK"/>
        </w:rPr>
        <w:t>ťuje</w:t>
      </w:r>
      <w:r w:rsidR="003975A6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aj počet rokov započítanej praxe.</w:t>
      </w:r>
    </w:p>
    <w:p w14:paraId="3B6EF742" w14:textId="77777777" w:rsidR="003975A6" w:rsidRPr="00B25FDE" w:rsidRDefault="003975A6" w:rsidP="001266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Po prihlásení sa na crinfo.iedu.sk má škola možnosť zobraziť si zoznam zamestnancov a údajov o</w:t>
      </w:r>
      <w:r w:rsidR="00181C5E" w:rsidRPr="00B25FD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nich</w:t>
      </w:r>
      <w:r w:rsidR="00181C5E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ktoré systém RIS eviduje. Tento zoznam </w:t>
      </w:r>
      <w:r w:rsidR="00D61114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nie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je možné editovať. Na základe zoznamu sa vygeneruje kumulatívna tabuľka s údajmi o počte pedagogických zamestnancov (SZAM a MSZAM), v rovnakej štruktúre ako bola v minulých rokoch. Je potrebné</w:t>
      </w:r>
      <w:r w:rsidR="00181C5E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aby škola </w:t>
      </w:r>
      <w:r w:rsidR="00D61114" w:rsidRPr="00B25FDE">
        <w:rPr>
          <w:rFonts w:ascii="Times New Roman" w:eastAsia="Times New Roman" w:hAnsi="Times New Roman"/>
          <w:sz w:val="24"/>
          <w:szCs w:val="24"/>
          <w:lang w:eastAsia="sk-SK"/>
        </w:rPr>
        <w:t>údaje v školskom systéme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upravila tak, aby výsledná kumulatívna tabuľka s údajmi o počte pedagogických zamestnancov zodpovedala skutočnému prepočítanému počtu pedagogických zamestnancov podľa pokynov.</w:t>
      </w:r>
    </w:p>
    <w:p w14:paraId="2AA89983" w14:textId="77777777" w:rsidR="003975A6" w:rsidRPr="00B25FDE" w:rsidRDefault="003975A6" w:rsidP="001266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Keďže internáty v zriaďovateľskej pôsobnosti </w:t>
      </w:r>
      <w:r w:rsidR="00E30FEB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RÚŠS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neposielajú do RIS jednotkové údaje, je potrebné</w:t>
      </w:r>
      <w:r w:rsidR="00181C5E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aby zoznam pedagogických zamestnancov vyplnili </w:t>
      </w:r>
      <w:r w:rsidR="00D61114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na crinfo.iedu.sk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ručne. Kumulatívna tabuľka s údajmi o počte pedagogických zamestnancov (INTZAM) sa im vygeneruje na základe ručne vyplneného zoznamu.</w:t>
      </w:r>
    </w:p>
    <w:p w14:paraId="52E56223" w14:textId="77777777" w:rsidR="003975A6" w:rsidRPr="00B25FDE" w:rsidRDefault="003975A6" w:rsidP="001266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14:paraId="5FF32F34" w14:textId="2A2F5DF6" w:rsidR="00FE0EAC" w:rsidRPr="00B25FDE" w:rsidRDefault="00FE0EAC" w:rsidP="001266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Do prepočítaného počtu pedagogických zamestnancov príslušnej platovej triedy </w:t>
      </w:r>
      <w:r w:rsidRPr="00B25F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sa nezadáva údaj</w:t>
      </w:r>
      <w:r w:rsidRPr="00B25FD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B25FDE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počte asistentov </w:t>
      </w:r>
      <w:r w:rsidR="005C7F54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učiteľa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pre žiakov so zdravotným znevýhodnením a asistentov</w:t>
      </w:r>
      <w:r w:rsidR="002A4DA8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B059163" w:rsidRPr="00B25FDE">
        <w:rPr>
          <w:rFonts w:ascii="Times New Roman" w:eastAsia="Times New Roman" w:hAnsi="Times New Roman"/>
          <w:sz w:val="24"/>
          <w:szCs w:val="24"/>
          <w:lang w:eastAsia="sk-SK"/>
        </w:rPr>
        <w:t>(v prípade ak nemajú dopĺňanie úväzku vyučovacou</w:t>
      </w:r>
      <w:r w:rsidR="003C55FD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/ výchovnou</w:t>
      </w:r>
      <w:r w:rsidR="0B059163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činnosťou</w:t>
      </w:r>
      <w:r w:rsidR="003C55FD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alebo činnosťou majstra odborného výcviku</w:t>
      </w:r>
      <w:r w:rsidR="0B059163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="002A4DA8" w:rsidRPr="00B25FDE">
        <w:rPr>
          <w:rFonts w:ascii="Times New Roman" w:eastAsia="Times New Roman" w:hAnsi="Times New Roman"/>
          <w:sz w:val="24"/>
          <w:szCs w:val="24"/>
          <w:lang w:eastAsia="sk-SK"/>
        </w:rPr>
        <w:t>a sociálnych pedagógov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pre žiakov zo sociálne znevýhodneného prostredia</w:t>
      </w:r>
      <w:r w:rsidR="00FD3017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, školských digitálnych </w:t>
      </w:r>
      <w:r w:rsidR="000B738B" w:rsidRPr="00B25FDE">
        <w:rPr>
          <w:rFonts w:ascii="Times New Roman" w:eastAsia="Times New Roman" w:hAnsi="Times New Roman"/>
          <w:sz w:val="24"/>
          <w:szCs w:val="24"/>
          <w:lang w:eastAsia="sk-SK"/>
        </w:rPr>
        <w:t>koordinátorov</w:t>
      </w:r>
      <w:r w:rsidR="00FD3017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0B738B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školských </w:t>
      </w:r>
      <w:r w:rsidR="00FD3017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špeciálnych </w:t>
      </w:r>
      <w:r w:rsidR="000B738B" w:rsidRPr="00B25FDE">
        <w:rPr>
          <w:rFonts w:ascii="Times New Roman" w:eastAsia="Times New Roman" w:hAnsi="Times New Roman"/>
          <w:sz w:val="24"/>
          <w:szCs w:val="24"/>
          <w:lang w:eastAsia="sk-SK"/>
        </w:rPr>
        <w:t>pedagógov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a tiež o</w:t>
      </w:r>
      <w:r w:rsidRPr="00B25FDE">
        <w:rPr>
          <w:rFonts w:ascii="Times New Roman" w:hAnsi="Times New Roman"/>
          <w:sz w:val="24"/>
          <w:szCs w:val="24"/>
          <w:lang w:eastAsia="sk-SK"/>
        </w:rPr>
        <w:t>dborní zamestnanci sa v kategórii ŠZAM nevykazujú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14:paraId="07547A01" w14:textId="77777777" w:rsidR="00EC69B1" w:rsidRPr="00B25FDE" w:rsidRDefault="00EC69B1" w:rsidP="00EC69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BC6111C" w14:textId="77777777" w:rsidR="00C628B3" w:rsidRPr="00B25FDE" w:rsidRDefault="00420B0E" w:rsidP="00B338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V SOŠ sa do</w:t>
      </w:r>
      <w:r w:rsidR="00C628B3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prepočítaného počtu pedagogických zamestnancov príslušnej platovej triedy </w:t>
      </w:r>
      <w:r w:rsidR="00C628B3" w:rsidRPr="00B25FDE"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zadáva údaj</w:t>
      </w:r>
      <w:r w:rsidR="00C628B3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o</w:t>
      </w:r>
      <w:r w:rsidR="004E7EE9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 prepočítanom </w:t>
      </w:r>
      <w:r w:rsidR="00C628B3" w:rsidRPr="00B25FDE">
        <w:rPr>
          <w:rFonts w:ascii="Times New Roman" w:eastAsia="Times New Roman" w:hAnsi="Times New Roman"/>
          <w:sz w:val="24"/>
          <w:szCs w:val="24"/>
          <w:lang w:eastAsia="sk-SK"/>
        </w:rPr>
        <w:t>počte pedagogických zamestnancov, ktorí sú zamestnancami SOŠ</w:t>
      </w:r>
      <w:r w:rsidR="0070732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707322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Nepatria sem</w:t>
      </w:r>
      <w:r w:rsidR="0070732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pedagogickí zamestnanci </w:t>
      </w:r>
      <w:r w:rsidR="00744313" w:rsidRPr="00B25FDE">
        <w:rPr>
          <w:rFonts w:ascii="Times New Roman" w:eastAsia="Times New Roman" w:hAnsi="Times New Roman"/>
          <w:sz w:val="24"/>
          <w:szCs w:val="24"/>
          <w:lang w:eastAsia="sk-SK"/>
        </w:rPr>
        <w:t>(učiteľ odbor. praxe,</w:t>
      </w:r>
      <w:r w:rsidR="00707322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MOV), ktorí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zabezpečujú</w:t>
      </w:r>
      <w:r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praktické vyučovanie žiakov v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duálnom vzdelávaní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u</w:t>
      </w:r>
      <w:r w:rsidR="004E7EE9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zamestnávateľa</w:t>
      </w:r>
      <w:r w:rsidR="00F060C8" w:rsidRPr="00B25FD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4E7EE9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s ktorým má SOŠ uzatvorenú zmluvu o duálnom vzdelávaní</w:t>
      </w:r>
      <w:r w:rsidR="00C628B3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  <w:r w:rsidR="004E7EE9" w:rsidRPr="00B25FD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</w:t>
      </w:r>
      <w:r w:rsidR="00744313" w:rsidRPr="00B25FDE">
        <w:rPr>
          <w:rFonts w:ascii="Times New Roman" w:eastAsia="Times New Roman" w:hAnsi="Times New Roman"/>
          <w:sz w:val="24"/>
          <w:szCs w:val="24"/>
          <w:lang w:eastAsia="sk-SK"/>
        </w:rPr>
        <w:t>Pedagogický zamestnanec SOŠ (učiteľ odbor. praxe, MOV)</w:t>
      </w:r>
      <w:r w:rsidR="00F912EE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44313"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vykonáva činnosť pre SOŠ a zabezpečuje aj praktické vyučovanie žiakov v duálnom vzdelávaní u zamestnávateľa, s ktorým má škola uzatvorenú zmluvu o duálnom vzdelávaní. Pracovný úväzok zamestnanca, ktorý má uzatvorený s týmto zamestnávateľom sa do prepočítaného počtu pedagogických zamestnancov </w:t>
      </w:r>
      <w:r w:rsidR="00744313"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nezadáva.</w:t>
      </w:r>
    </w:p>
    <w:p w14:paraId="1C2CCBFB" w14:textId="77777777" w:rsidR="00FE0EAC" w:rsidRPr="00B25FDE" w:rsidRDefault="00FE0EAC" w:rsidP="0012669F">
      <w:pPr>
        <w:spacing w:before="24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  <w:lang w:eastAsia="sk-SK"/>
        </w:rPr>
        <w:t xml:space="preserve">Do </w:t>
      </w:r>
      <w:r w:rsidRPr="00B25FDE">
        <w:rPr>
          <w:rFonts w:ascii="Times New Roman" w:hAnsi="Times New Roman"/>
          <w:b/>
          <w:i/>
          <w:sz w:val="24"/>
          <w:szCs w:val="24"/>
          <w:lang w:eastAsia="sk-SK"/>
        </w:rPr>
        <w:t>pracovnej triedy dva</w:t>
      </w:r>
      <w:r w:rsidRPr="00B25FDE">
        <w:rPr>
          <w:rFonts w:ascii="Times New Roman" w:hAnsi="Times New Roman"/>
          <w:sz w:val="24"/>
          <w:szCs w:val="24"/>
          <w:lang w:eastAsia="sk-SK"/>
        </w:rPr>
        <w:t xml:space="preserve"> sa zaraďuje </w:t>
      </w:r>
      <w:r w:rsidRPr="00B25FDE">
        <w:rPr>
          <w:rFonts w:ascii="Times New Roman" w:hAnsi="Times New Roman"/>
          <w:i/>
          <w:sz w:val="24"/>
          <w:szCs w:val="24"/>
          <w:lang w:eastAsia="sk-SK"/>
        </w:rPr>
        <w:t>pedagogický zamestnanec</w:t>
      </w:r>
      <w:r w:rsidRPr="00B25FDE">
        <w:rPr>
          <w:rFonts w:ascii="Times New Roman" w:hAnsi="Times New Roman"/>
          <w:sz w:val="24"/>
          <w:szCs w:val="24"/>
          <w:lang w:eastAsia="sk-SK"/>
        </w:rPr>
        <w:t xml:space="preserve">, ktorý vykonáva pedagogickú činnosť v špeciálnej škole, špeciálnej triede, alebo v školskom </w:t>
      </w:r>
      <w:r w:rsidR="00342830" w:rsidRPr="00B25FDE">
        <w:rPr>
          <w:rFonts w:ascii="Times New Roman" w:hAnsi="Times New Roman"/>
          <w:sz w:val="24"/>
          <w:szCs w:val="24"/>
          <w:lang w:eastAsia="sk-SK"/>
        </w:rPr>
        <w:t xml:space="preserve"> internáte </w:t>
      </w:r>
      <w:r w:rsidRPr="00B25FDE">
        <w:rPr>
          <w:rFonts w:ascii="Times New Roman" w:hAnsi="Times New Roman"/>
          <w:sz w:val="24"/>
          <w:szCs w:val="24"/>
          <w:lang w:eastAsia="sk-SK"/>
        </w:rPr>
        <w:t>pre deti so zdravotným znevýhodnením.</w:t>
      </w:r>
    </w:p>
    <w:p w14:paraId="031D2649" w14:textId="77777777" w:rsidR="00AF7F80" w:rsidRPr="00B25FDE" w:rsidRDefault="00AF7F80" w:rsidP="00A53BE3">
      <w:pPr>
        <w:pStyle w:val="otazka"/>
        <w:numPr>
          <w:ilvl w:val="0"/>
          <w:numId w:val="0"/>
        </w:numPr>
        <w:spacing w:before="0" w:after="0"/>
        <w:ind w:firstLine="567"/>
        <w:rPr>
          <w:rFonts w:ascii="Times New Roman" w:hAnsi="Times New Roman"/>
          <w:b w:val="0"/>
          <w:i w:val="0"/>
          <w:sz w:val="24"/>
        </w:rPr>
      </w:pPr>
      <w:r w:rsidRPr="00B25FDE">
        <w:rPr>
          <w:rFonts w:ascii="Times New Roman" w:hAnsi="Times New Roman"/>
          <w:b w:val="0"/>
          <w:i w:val="0"/>
          <w:sz w:val="24"/>
        </w:rPr>
        <w:lastRenderedPageBreak/>
        <w:t xml:space="preserve">Údaje o pedagogickom zamestnancovi, ktorý vykonáva priamu </w:t>
      </w:r>
      <w:r w:rsidR="00957109" w:rsidRPr="00B25FDE">
        <w:rPr>
          <w:rFonts w:ascii="Times New Roman" w:hAnsi="Times New Roman"/>
          <w:b w:val="0"/>
          <w:i w:val="0"/>
          <w:sz w:val="24"/>
        </w:rPr>
        <w:t>výchovnovzdelávaciu</w:t>
      </w:r>
      <w:r w:rsidRPr="00B25FDE">
        <w:rPr>
          <w:rFonts w:ascii="Times New Roman" w:hAnsi="Times New Roman"/>
          <w:b w:val="0"/>
          <w:i w:val="0"/>
          <w:sz w:val="24"/>
        </w:rPr>
        <w:t xml:space="preserve"> činnosť</w:t>
      </w:r>
      <w:r w:rsidRPr="00B25FDE">
        <w:rPr>
          <w:rFonts w:ascii="Times New Roman" w:hAnsi="Times New Roman"/>
          <w:sz w:val="24"/>
        </w:rPr>
        <w:t xml:space="preserve"> </w:t>
      </w:r>
      <w:r w:rsidRPr="00B25FDE">
        <w:rPr>
          <w:rFonts w:ascii="Times New Roman" w:hAnsi="Times New Roman"/>
          <w:b w:val="0"/>
          <w:i w:val="0"/>
          <w:sz w:val="24"/>
        </w:rPr>
        <w:t xml:space="preserve">v </w:t>
      </w:r>
      <w:r w:rsidRPr="00B25FDE">
        <w:rPr>
          <w:rFonts w:ascii="Times New Roman" w:hAnsi="Times New Roman"/>
          <w:b w:val="0"/>
          <w:sz w:val="24"/>
        </w:rPr>
        <w:t>bežnej triede a aj v špeciálnej triede</w:t>
      </w:r>
      <w:r w:rsidR="00EB7D15" w:rsidRPr="00B25FDE">
        <w:rPr>
          <w:rFonts w:ascii="Times New Roman" w:hAnsi="Times New Roman"/>
          <w:i w:val="0"/>
          <w:sz w:val="24"/>
        </w:rPr>
        <w:t xml:space="preserve"> </w:t>
      </w:r>
      <w:r w:rsidR="00EB7D15" w:rsidRPr="00B25FDE">
        <w:rPr>
          <w:rFonts w:ascii="Times New Roman" w:hAnsi="Times New Roman"/>
          <w:b w:val="0"/>
          <w:i w:val="0"/>
          <w:sz w:val="24"/>
        </w:rPr>
        <w:t>a</w:t>
      </w:r>
      <w:r w:rsidRPr="00B25FDE">
        <w:rPr>
          <w:rFonts w:ascii="Times New Roman" w:hAnsi="Times New Roman"/>
          <w:b w:val="0"/>
          <w:i w:val="0"/>
          <w:sz w:val="24"/>
        </w:rPr>
        <w:t> nemá požadovanú kvalifikáciu</w:t>
      </w:r>
      <w:r w:rsidR="00EB7D15" w:rsidRPr="00B25FDE">
        <w:rPr>
          <w:rFonts w:ascii="Times New Roman" w:hAnsi="Times New Roman"/>
          <w:b w:val="0"/>
          <w:i w:val="0"/>
          <w:sz w:val="24"/>
        </w:rPr>
        <w:t xml:space="preserve"> pre vyučovanie v špeciálnej triede</w:t>
      </w:r>
      <w:r w:rsidRPr="00B25FDE">
        <w:rPr>
          <w:rFonts w:ascii="Times New Roman" w:hAnsi="Times New Roman"/>
          <w:b w:val="0"/>
          <w:i w:val="0"/>
          <w:sz w:val="24"/>
        </w:rPr>
        <w:t>, sa zadávajú v </w:t>
      </w:r>
      <w:r w:rsidRPr="00B25FDE">
        <w:rPr>
          <w:rFonts w:ascii="Times New Roman" w:hAnsi="Times New Roman"/>
          <w:b w:val="0"/>
          <w:sz w:val="24"/>
        </w:rPr>
        <w:t>závislosti od výšky úväzku</w:t>
      </w:r>
      <w:r w:rsidRPr="00B25FDE">
        <w:rPr>
          <w:rFonts w:ascii="Times New Roman" w:hAnsi="Times New Roman"/>
          <w:b w:val="0"/>
          <w:i w:val="0"/>
          <w:sz w:val="24"/>
        </w:rPr>
        <w:t xml:space="preserve"> v špeciálnej triede</w:t>
      </w:r>
      <w:r w:rsidR="007B4AD5" w:rsidRPr="00B25FDE">
        <w:rPr>
          <w:rFonts w:ascii="Times New Roman" w:hAnsi="Times New Roman"/>
          <w:b w:val="0"/>
          <w:i w:val="0"/>
          <w:sz w:val="24"/>
        </w:rPr>
        <w:t>:</w:t>
      </w:r>
    </w:p>
    <w:p w14:paraId="3807DB33" w14:textId="77777777" w:rsidR="00AF7F80" w:rsidRPr="00B25FDE" w:rsidRDefault="007B4AD5" w:rsidP="001F00BF">
      <w:pPr>
        <w:pStyle w:val="otazka"/>
        <w:numPr>
          <w:ilvl w:val="0"/>
          <w:numId w:val="33"/>
        </w:numPr>
        <w:spacing w:before="0" w:after="0"/>
        <w:rPr>
          <w:rFonts w:ascii="Times New Roman" w:hAnsi="Times New Roman"/>
          <w:b w:val="0"/>
          <w:sz w:val="24"/>
        </w:rPr>
      </w:pPr>
      <w:r w:rsidRPr="00B25FDE">
        <w:rPr>
          <w:rFonts w:ascii="Times New Roman" w:hAnsi="Times New Roman"/>
          <w:b w:val="0"/>
          <w:i w:val="0"/>
          <w:sz w:val="24"/>
        </w:rPr>
        <w:t>a</w:t>
      </w:r>
      <w:r w:rsidR="00AF7F80" w:rsidRPr="00B25FDE">
        <w:rPr>
          <w:rFonts w:ascii="Times New Roman" w:hAnsi="Times New Roman"/>
          <w:b w:val="0"/>
          <w:i w:val="0"/>
          <w:sz w:val="24"/>
        </w:rPr>
        <w:t xml:space="preserve">k pracovný úväzok pedagogického zamestnanca v špeciálnej triede je </w:t>
      </w:r>
      <w:r w:rsidR="00AF7F80" w:rsidRPr="00B25FDE">
        <w:rPr>
          <w:rFonts w:ascii="Times New Roman" w:hAnsi="Times New Roman"/>
          <w:b w:val="0"/>
          <w:sz w:val="24"/>
        </w:rPr>
        <w:t>menej ako polovica</w:t>
      </w:r>
      <w:r w:rsidR="00AF7F80" w:rsidRPr="00B25FDE">
        <w:rPr>
          <w:rFonts w:ascii="Times New Roman" w:hAnsi="Times New Roman"/>
          <w:b w:val="0"/>
          <w:i w:val="0"/>
          <w:sz w:val="24"/>
        </w:rPr>
        <w:t xml:space="preserve">, údaje o zamestnancovi </w:t>
      </w:r>
      <w:r w:rsidR="00E92B1D" w:rsidRPr="00B25FDE">
        <w:rPr>
          <w:rFonts w:ascii="Times New Roman" w:hAnsi="Times New Roman"/>
          <w:b w:val="0"/>
          <w:i w:val="0"/>
          <w:sz w:val="24"/>
        </w:rPr>
        <w:t xml:space="preserve">sa </w:t>
      </w:r>
      <w:r w:rsidR="00550F89" w:rsidRPr="00B25FDE">
        <w:rPr>
          <w:rFonts w:ascii="Times New Roman" w:hAnsi="Times New Roman"/>
          <w:b w:val="0"/>
          <w:i w:val="0"/>
          <w:sz w:val="24"/>
        </w:rPr>
        <w:t>zadáva</w:t>
      </w:r>
      <w:r w:rsidR="00E92B1D" w:rsidRPr="00B25FDE">
        <w:rPr>
          <w:rFonts w:ascii="Times New Roman" w:hAnsi="Times New Roman"/>
          <w:b w:val="0"/>
          <w:i w:val="0"/>
          <w:sz w:val="24"/>
        </w:rPr>
        <w:t xml:space="preserve">jú </w:t>
      </w:r>
      <w:r w:rsidR="00AF7F80" w:rsidRPr="00B25FDE">
        <w:rPr>
          <w:rFonts w:ascii="Times New Roman" w:hAnsi="Times New Roman"/>
          <w:b w:val="0"/>
          <w:i w:val="0"/>
          <w:sz w:val="24"/>
        </w:rPr>
        <w:t xml:space="preserve">v príslušnej platovej triede iba do </w:t>
      </w:r>
      <w:r w:rsidR="00AF7F80" w:rsidRPr="00B25FDE">
        <w:rPr>
          <w:rFonts w:ascii="Times New Roman" w:hAnsi="Times New Roman"/>
          <w:b w:val="0"/>
          <w:sz w:val="24"/>
        </w:rPr>
        <w:t xml:space="preserve">pracovnej triedy </w:t>
      </w:r>
      <w:r w:rsidR="00550F89" w:rsidRPr="00B25FDE">
        <w:rPr>
          <w:rFonts w:ascii="Times New Roman" w:hAnsi="Times New Roman"/>
          <w:b w:val="0"/>
          <w:sz w:val="24"/>
        </w:rPr>
        <w:t>jedna</w:t>
      </w:r>
      <w:r w:rsidRPr="00B25FDE">
        <w:rPr>
          <w:rFonts w:ascii="Times New Roman" w:hAnsi="Times New Roman"/>
          <w:b w:val="0"/>
          <w:sz w:val="24"/>
        </w:rPr>
        <w:t>,</w:t>
      </w:r>
    </w:p>
    <w:p w14:paraId="2E4400A3" w14:textId="77777777" w:rsidR="006760BE" w:rsidRPr="00B25FDE" w:rsidRDefault="007B4AD5" w:rsidP="006760BE">
      <w:pPr>
        <w:pStyle w:val="Odsekzoznamu"/>
        <w:numPr>
          <w:ilvl w:val="0"/>
          <w:numId w:val="3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25FDE">
        <w:rPr>
          <w:rFonts w:ascii="Times New Roman" w:hAnsi="Times New Roman"/>
          <w:sz w:val="24"/>
          <w:szCs w:val="24"/>
        </w:rPr>
        <w:t>v </w:t>
      </w:r>
      <w:r w:rsidR="00AF7F80" w:rsidRPr="00B25FDE">
        <w:rPr>
          <w:rFonts w:ascii="Times New Roman" w:hAnsi="Times New Roman"/>
          <w:sz w:val="24"/>
          <w:szCs w:val="24"/>
        </w:rPr>
        <w:t xml:space="preserve">prípade, že pracovný úväzok pedagogického zamestnanca v špeciálnej triede je </w:t>
      </w:r>
      <w:r w:rsidR="00AF7F80" w:rsidRPr="00B25FDE">
        <w:rPr>
          <w:rFonts w:ascii="Times New Roman" w:hAnsi="Times New Roman"/>
          <w:i/>
          <w:sz w:val="24"/>
          <w:szCs w:val="24"/>
        </w:rPr>
        <w:t>vyšší ako polovica,</w:t>
      </w:r>
      <w:r w:rsidR="00AF7F80" w:rsidRPr="00B25FDE">
        <w:rPr>
          <w:rFonts w:ascii="Times New Roman" w:hAnsi="Times New Roman"/>
          <w:sz w:val="24"/>
          <w:szCs w:val="24"/>
        </w:rPr>
        <w:t xml:space="preserve"> údaje o zamestnancovi </w:t>
      </w:r>
      <w:r w:rsidR="00E92B1D" w:rsidRPr="00B25FDE">
        <w:rPr>
          <w:rFonts w:ascii="Times New Roman" w:hAnsi="Times New Roman"/>
          <w:sz w:val="24"/>
          <w:szCs w:val="24"/>
        </w:rPr>
        <w:t xml:space="preserve">sa </w:t>
      </w:r>
      <w:r w:rsidR="00550F89" w:rsidRPr="00B25FDE">
        <w:rPr>
          <w:rFonts w:ascii="Times New Roman" w:hAnsi="Times New Roman"/>
          <w:sz w:val="24"/>
          <w:szCs w:val="24"/>
        </w:rPr>
        <w:t>zadáva</w:t>
      </w:r>
      <w:r w:rsidR="00E92B1D" w:rsidRPr="00B25FDE">
        <w:rPr>
          <w:rFonts w:ascii="Times New Roman" w:hAnsi="Times New Roman"/>
          <w:sz w:val="24"/>
          <w:szCs w:val="24"/>
        </w:rPr>
        <w:t>jú</w:t>
      </w:r>
      <w:r w:rsidR="00AF7F80" w:rsidRPr="00B25FDE">
        <w:rPr>
          <w:rFonts w:ascii="Times New Roman" w:hAnsi="Times New Roman"/>
          <w:sz w:val="24"/>
          <w:szCs w:val="24"/>
        </w:rPr>
        <w:t xml:space="preserve"> do </w:t>
      </w:r>
      <w:r w:rsidR="00AF7F80" w:rsidRPr="00B25FDE">
        <w:rPr>
          <w:rFonts w:ascii="Times New Roman" w:hAnsi="Times New Roman"/>
          <w:i/>
          <w:sz w:val="24"/>
          <w:szCs w:val="24"/>
        </w:rPr>
        <w:t xml:space="preserve">pracovnej triedy </w:t>
      </w:r>
      <w:r w:rsidR="00550F89" w:rsidRPr="00B25FDE">
        <w:rPr>
          <w:rFonts w:ascii="Times New Roman" w:hAnsi="Times New Roman"/>
          <w:i/>
          <w:sz w:val="24"/>
          <w:szCs w:val="24"/>
        </w:rPr>
        <w:t>dva</w:t>
      </w:r>
      <w:r w:rsidR="00AF7F80" w:rsidRPr="00B25FDE">
        <w:rPr>
          <w:rFonts w:ascii="Times New Roman" w:hAnsi="Times New Roman"/>
          <w:sz w:val="24"/>
          <w:szCs w:val="24"/>
        </w:rPr>
        <w:t xml:space="preserve"> v príslušnej platovej triede ako kvalifikovanému za predpokladu, že uvedenému zamestnancovi plynie štvorročná lehota na začatie štúdia špeciálnej pedagogiky.</w:t>
      </w:r>
    </w:p>
    <w:p w14:paraId="1CB87384" w14:textId="77777777" w:rsidR="006760BE" w:rsidRPr="00B25FDE" w:rsidRDefault="006760BE" w:rsidP="006760BE">
      <w:pPr>
        <w:pStyle w:val="Odsekzoznamu"/>
        <w:spacing w:after="60" w:line="240" w:lineRule="auto"/>
        <w:ind w:left="1260" w:hanging="12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sk-SK"/>
        </w:rPr>
      </w:pPr>
    </w:p>
    <w:p w14:paraId="2B87A083" w14:textId="77777777" w:rsidR="006760BE" w:rsidRPr="00A22311" w:rsidRDefault="006760BE" w:rsidP="002D128C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A223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Supervízor – pedagogický zamestnanec</w:t>
      </w:r>
    </w:p>
    <w:p w14:paraId="75E2A6FA" w14:textId="3922A3FB" w:rsidR="006760BE" w:rsidRPr="00B22B2E" w:rsidRDefault="006760BE" w:rsidP="002D128C">
      <w:pPr>
        <w:spacing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  <w:r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Rozhodnutím riaditeľa</w:t>
      </w:r>
      <w:r w:rsidR="002257B6"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školy</w:t>
      </w:r>
      <w:r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môže byť základný úväzok znížený na každých 20 žiakov o jednu hodinu. Supervízorov </w:t>
      </w:r>
      <w:r w:rsidR="002257B6"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 na škole </w:t>
      </w:r>
      <w:r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môže byť viac , úľava sa môže medzi nich rozložiť (napr. škola má 400 žiakov, celková úľava na úväzku je 20 hodín a riaditeľ ju rozdelí medzi 5 supervízorov, každý </w:t>
      </w:r>
      <w:r w:rsidR="002257B6"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 xml:space="preserve">pedagogický zamestnanec </w:t>
      </w:r>
      <w:r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má úľavu 4 hodiny)</w:t>
      </w:r>
      <w:r w:rsidR="002D128C"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.</w:t>
      </w:r>
    </w:p>
    <w:p w14:paraId="132CB4FE" w14:textId="10FCF4C1" w:rsidR="006760BE" w:rsidRPr="00A22311" w:rsidRDefault="006760BE" w:rsidP="002D128C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A223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Sociálny pracovník</w:t>
      </w:r>
      <w:r w:rsidR="002D128C" w:rsidRPr="00A2231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– odborný zamestnanec</w:t>
      </w:r>
    </w:p>
    <w:p w14:paraId="7529A26A" w14:textId="1804FE9E" w:rsidR="00C727BE" w:rsidRPr="00A86A9A" w:rsidRDefault="006760BE" w:rsidP="002D128C">
      <w:pPr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2B2E"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  <w:t>Zavádza sa nová podkategória odborného zamestnanca „sociálny pracovník“. Nakoľko sa jedná o odborného zamestnanca, základný úväzok sa neurčuje (určený pracovný čas zamestnávateľa).</w:t>
      </w:r>
      <w:r w:rsidR="002D128C" w:rsidRPr="00B22B2E">
        <w:rPr>
          <w:rFonts w:ascii="Times New Roman" w:eastAsia="Times New Roman" w:hAnsi="Times New Roman"/>
          <w:sz w:val="24"/>
          <w:szCs w:val="24"/>
          <w:lang w:eastAsia="sk-SK"/>
        </w:rPr>
        <w:t xml:space="preserve"> Zároveň platí, že uvedení o</w:t>
      </w:r>
      <w:r w:rsidR="002D128C" w:rsidRPr="00B22B2E">
        <w:rPr>
          <w:rFonts w:ascii="Times New Roman" w:hAnsi="Times New Roman"/>
          <w:sz w:val="24"/>
          <w:szCs w:val="24"/>
          <w:lang w:eastAsia="sk-SK"/>
        </w:rPr>
        <w:t xml:space="preserve">dborní zamestnanci sa pre </w:t>
      </w:r>
      <w:proofErr w:type="spellStart"/>
      <w:r w:rsidR="002D128C" w:rsidRPr="00B22B2E">
        <w:rPr>
          <w:rFonts w:ascii="Times New Roman" w:hAnsi="Times New Roman"/>
          <w:sz w:val="24"/>
          <w:szCs w:val="24"/>
          <w:lang w:eastAsia="sk-SK"/>
        </w:rPr>
        <w:t>Eduzber</w:t>
      </w:r>
      <w:proofErr w:type="spellEnd"/>
      <w:r w:rsidR="002D128C" w:rsidRPr="00B22B2E">
        <w:rPr>
          <w:rFonts w:ascii="Times New Roman" w:hAnsi="Times New Roman"/>
          <w:sz w:val="24"/>
          <w:szCs w:val="24"/>
          <w:lang w:eastAsia="sk-SK"/>
        </w:rPr>
        <w:t xml:space="preserve">  nevykazujú.</w:t>
      </w:r>
    </w:p>
    <w:p w14:paraId="050118F6" w14:textId="77777777" w:rsidR="00FE0EAC" w:rsidRPr="00B25FDE" w:rsidRDefault="00FE0EAC" w:rsidP="00B338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86A9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Škola v zriaďovateľskej pôsobnosti súkromného zriaďovateľa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25FDE">
        <w:rPr>
          <w:rFonts w:ascii="Times New Roman" w:hAnsi="Times New Roman"/>
          <w:sz w:val="24"/>
          <w:szCs w:val="24"/>
        </w:rPr>
        <w:t>bude zadávať v závislosti od toho, či</w:t>
      </w:r>
      <w:r w:rsidRPr="00B25FDE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B25FDE">
        <w:rPr>
          <w:rFonts w:ascii="Times New Roman" w:hAnsi="Times New Roman"/>
          <w:sz w:val="24"/>
          <w:szCs w:val="24"/>
          <w:lang w:eastAsia="sk-SK"/>
        </w:rPr>
        <w:t>postupuje pri odmeňovaní pedagogických zamestnancov</w:t>
      </w:r>
      <w:r w:rsidRPr="00B25FDE">
        <w:rPr>
          <w:rFonts w:ascii="Times New Roman" w:hAnsi="Times New Roman"/>
          <w:sz w:val="24"/>
          <w:szCs w:val="24"/>
        </w:rPr>
        <w:t xml:space="preserve"> podľa zákona č. 553/2003 Z. z. o  odmeňovaní niektorých zamestnancov pri výkone práce vo verejnom záujme alebo pri odmeňovaní postupuje podľa kolektívnej zmluvy alebo vnútorného predpisu, v ktorých sú podmienky odmeňovania upravené podľa Zákonníka práce.</w:t>
      </w:r>
      <w:r w:rsidR="00B3385E" w:rsidRPr="00B25FDE">
        <w:rPr>
          <w:rFonts w:ascii="Times New Roman" w:hAnsi="Times New Roman"/>
          <w:sz w:val="24"/>
          <w:szCs w:val="24"/>
        </w:rPr>
        <w:t xml:space="preserve"> </w:t>
      </w:r>
      <w:r w:rsidRPr="00B25FDE">
        <w:rPr>
          <w:rFonts w:ascii="Times New Roman" w:hAnsi="Times New Roman"/>
          <w:sz w:val="24"/>
          <w:szCs w:val="24"/>
          <w:lang w:eastAsia="sk-SK"/>
        </w:rPr>
        <w:t xml:space="preserve">Ak súkromná škola nepostupuje pri odmeňovaní pedagogických zamestnancov podľa zákona č. 553/2003 Z. z. </w:t>
      </w:r>
    </w:p>
    <w:p w14:paraId="5A87DC91" w14:textId="77777777" w:rsidR="00FE0EAC" w:rsidRPr="00B25FDE" w:rsidRDefault="00FE0EAC" w:rsidP="0005794E">
      <w:pPr>
        <w:numPr>
          <w:ilvl w:val="3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  <w:lang w:eastAsia="sk-SK"/>
        </w:rPr>
        <w:t xml:space="preserve">zadáva údaje o pedagogických zamestnancoch ako je  platová trieda, do ktorej by bol zamestnanec v príslušnom kariérovom stupni zaradený, ak by sa postupovalo podľa zákona č. 553/2003 Z. z. </w:t>
      </w:r>
      <w:r w:rsidR="00122BC7" w:rsidRPr="00B25FDE">
        <w:rPr>
          <w:rFonts w:ascii="Times New Roman" w:hAnsi="Times New Roman"/>
          <w:sz w:val="24"/>
          <w:szCs w:val="24"/>
          <w:lang w:eastAsia="sk-SK"/>
        </w:rPr>
        <w:t>,</w:t>
      </w:r>
    </w:p>
    <w:p w14:paraId="77A87E35" w14:textId="77777777" w:rsidR="00122BC7" w:rsidRPr="00B25FDE" w:rsidRDefault="00FE0EAC" w:rsidP="00FE0EA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</w:rPr>
        <w:t>nevykazuje údaje o príplatkoch</w:t>
      </w:r>
      <w:r w:rsidR="005E63AB" w:rsidRPr="00B25FDE">
        <w:rPr>
          <w:rFonts w:ascii="Times New Roman" w:hAnsi="Times New Roman"/>
          <w:sz w:val="24"/>
          <w:szCs w:val="24"/>
        </w:rPr>
        <w:t xml:space="preserve"> za profesijný rozvoj</w:t>
      </w:r>
      <w:r w:rsidR="00122BC7" w:rsidRPr="00B25FDE">
        <w:rPr>
          <w:rFonts w:ascii="Times New Roman" w:hAnsi="Times New Roman"/>
          <w:sz w:val="24"/>
          <w:szCs w:val="24"/>
        </w:rPr>
        <w:t>,</w:t>
      </w:r>
    </w:p>
    <w:p w14:paraId="3002F861" w14:textId="77777777" w:rsidR="00FE0EAC" w:rsidRPr="00B25FDE" w:rsidRDefault="008E1426" w:rsidP="00FE0EAC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B25FDE">
        <w:rPr>
          <w:rFonts w:ascii="Times New Roman" w:hAnsi="Times New Roman"/>
          <w:sz w:val="24"/>
          <w:szCs w:val="24"/>
        </w:rPr>
        <w:t>nevykazuje údaje o započítaných rokoch praxe pedagogických zamestnancov.</w:t>
      </w:r>
    </w:p>
    <w:p w14:paraId="07459315" w14:textId="77777777" w:rsidR="00FE0EAC" w:rsidRPr="00A86A9A" w:rsidRDefault="00FE0EAC" w:rsidP="00F9736F">
      <w:pPr>
        <w:spacing w:after="6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sk-SK"/>
        </w:rPr>
      </w:pPr>
    </w:p>
    <w:p w14:paraId="6DFB9E20" w14:textId="5ABF2973" w:rsidR="00D922FD" w:rsidRPr="00A86A9A" w:rsidRDefault="00FE0EAC" w:rsidP="00A86A9A">
      <w:pPr>
        <w:spacing w:after="6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86A9A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Materská škola a školský internát v zriaďovateľskej pôsobnosti</w:t>
      </w:r>
      <w:r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E30FEB" w:rsidRPr="00B25FDE"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 xml:space="preserve"> RÚŠS </w:t>
      </w:r>
      <w:r w:rsidRPr="00B25FDE"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v sídle kraja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uvedie </w:t>
      </w:r>
      <w:r w:rsidRPr="00B25FDE">
        <w:rPr>
          <w:rFonts w:ascii="Times New Roman" w:hAnsi="Times New Roman"/>
          <w:sz w:val="24"/>
          <w:szCs w:val="24"/>
        </w:rPr>
        <w:t xml:space="preserve">údaje o prepočítanom počte pedagogických zamestnancov, ktorí sa podieľajú na priamej </w:t>
      </w:r>
      <w:r w:rsidR="00947430" w:rsidRPr="00B25FDE">
        <w:rPr>
          <w:rFonts w:ascii="Times New Roman" w:hAnsi="Times New Roman"/>
          <w:sz w:val="24"/>
          <w:szCs w:val="24"/>
        </w:rPr>
        <w:t>výchovno</w:t>
      </w:r>
      <w:r w:rsidR="00C96EFE" w:rsidRPr="00B25FDE">
        <w:rPr>
          <w:rFonts w:ascii="Times New Roman" w:hAnsi="Times New Roman"/>
          <w:sz w:val="24"/>
          <w:szCs w:val="24"/>
        </w:rPr>
        <w:t>-</w:t>
      </w:r>
      <w:r w:rsidR="00947430" w:rsidRPr="00B25FDE">
        <w:rPr>
          <w:rFonts w:ascii="Times New Roman" w:hAnsi="Times New Roman"/>
          <w:sz w:val="24"/>
          <w:szCs w:val="24"/>
        </w:rPr>
        <w:t>vzdelávacej</w:t>
      </w:r>
      <w:r w:rsidRPr="00B25FDE">
        <w:rPr>
          <w:rFonts w:ascii="Times New Roman" w:hAnsi="Times New Roman"/>
          <w:sz w:val="24"/>
          <w:szCs w:val="24"/>
        </w:rPr>
        <w:t xml:space="preserve"> činnosti</w:t>
      </w:r>
      <w:r w:rsidRPr="00B25FDE">
        <w:rPr>
          <w:rFonts w:ascii="Times New Roman" w:hAnsi="Times New Roman"/>
          <w:b/>
          <w:sz w:val="24"/>
          <w:szCs w:val="24"/>
        </w:rPr>
        <w:t>,</w:t>
      </w:r>
      <w:r w:rsidRPr="00B25FDE">
        <w:rPr>
          <w:rFonts w:ascii="Times New Roman" w:hAnsi="Times New Roman"/>
          <w:sz w:val="24"/>
          <w:szCs w:val="24"/>
        </w:rPr>
        <w:t xml:space="preserve"> v materskej škole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do kategórie </w:t>
      </w:r>
      <w:r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MŠZAM</w:t>
      </w:r>
      <w:r w:rsidRPr="00B25FD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>a v</w:t>
      </w:r>
      <w:r w:rsidRPr="00B25FDE">
        <w:rPr>
          <w:rFonts w:ascii="Times New Roman" w:hAnsi="Times New Roman"/>
          <w:sz w:val="24"/>
          <w:szCs w:val="24"/>
        </w:rPr>
        <w:t xml:space="preserve"> školskom internáte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do kategórie </w:t>
      </w:r>
      <w:r w:rsidRPr="00B25FDE">
        <w:rPr>
          <w:rFonts w:ascii="Times New Roman" w:eastAsia="Times New Roman" w:hAnsi="Times New Roman"/>
          <w:i/>
          <w:sz w:val="24"/>
          <w:szCs w:val="24"/>
          <w:lang w:eastAsia="sk-SK"/>
        </w:rPr>
        <w:t>INTZAM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. Do prepočítaného počtu pedagogických zamestnancov príslušnej platovej triedy </w:t>
      </w:r>
      <w:r w:rsidRPr="00B25FDE">
        <w:rPr>
          <w:rFonts w:ascii="Times New Roman" w:eastAsia="Times New Roman" w:hAnsi="Times New Roman"/>
          <w:bCs/>
          <w:i/>
          <w:sz w:val="24"/>
          <w:szCs w:val="24"/>
          <w:lang w:eastAsia="sk-SK"/>
        </w:rPr>
        <w:t>sa nezadáva údaj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 o počte asistentov pre žiakov so zdravotným znevýhodnením a tiež o</w:t>
      </w:r>
      <w:r w:rsidRPr="00B25FDE">
        <w:rPr>
          <w:rFonts w:ascii="Times New Roman" w:hAnsi="Times New Roman"/>
          <w:sz w:val="24"/>
          <w:szCs w:val="24"/>
          <w:lang w:eastAsia="sk-SK"/>
        </w:rPr>
        <w:t>dborní zamestnanci sa v kategórii MŠZAM a INTZAM nevykazujú</w:t>
      </w:r>
      <w:r w:rsidRPr="00B25FD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sectPr w:rsidR="00D922FD" w:rsidRPr="00A86A9A" w:rsidSect="00C07B6C">
      <w:footerReference w:type="default" r:id="rId11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1821" w14:textId="77777777" w:rsidR="00677205" w:rsidRDefault="00677205" w:rsidP="009B69A5">
      <w:pPr>
        <w:spacing w:after="0" w:line="240" w:lineRule="auto"/>
      </w:pPr>
      <w:r>
        <w:separator/>
      </w:r>
    </w:p>
  </w:endnote>
  <w:endnote w:type="continuationSeparator" w:id="0">
    <w:p w14:paraId="1B035636" w14:textId="77777777" w:rsidR="00677205" w:rsidRDefault="00677205" w:rsidP="009B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0BDA" w14:textId="77777777" w:rsidR="009B69A5" w:rsidRDefault="009B69A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26993">
      <w:rPr>
        <w:noProof/>
      </w:rPr>
      <w:t>10</w:t>
    </w:r>
    <w:r>
      <w:fldChar w:fldCharType="end"/>
    </w:r>
  </w:p>
  <w:p w14:paraId="70DF9E56" w14:textId="77777777" w:rsidR="009B69A5" w:rsidRDefault="009B69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358A" w14:textId="77777777" w:rsidR="00677205" w:rsidRDefault="00677205" w:rsidP="009B69A5">
      <w:pPr>
        <w:spacing w:after="0" w:line="240" w:lineRule="auto"/>
      </w:pPr>
      <w:r>
        <w:separator/>
      </w:r>
    </w:p>
  </w:footnote>
  <w:footnote w:type="continuationSeparator" w:id="0">
    <w:p w14:paraId="76818283" w14:textId="77777777" w:rsidR="00677205" w:rsidRDefault="00677205" w:rsidP="009B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044"/>
    <w:multiLevelType w:val="hybridMultilevel"/>
    <w:tmpl w:val="E12605A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D81DA3"/>
    <w:multiLevelType w:val="hybridMultilevel"/>
    <w:tmpl w:val="3D86C57E"/>
    <w:lvl w:ilvl="0" w:tplc="7A0ED4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674ACE"/>
    <w:multiLevelType w:val="hybridMultilevel"/>
    <w:tmpl w:val="F3E098BC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0350619"/>
    <w:multiLevelType w:val="hybridMultilevel"/>
    <w:tmpl w:val="8EDE834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35DA0"/>
    <w:multiLevelType w:val="hybridMultilevel"/>
    <w:tmpl w:val="6030AB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D9B"/>
    <w:multiLevelType w:val="hybridMultilevel"/>
    <w:tmpl w:val="6764F282"/>
    <w:lvl w:ilvl="0" w:tplc="3DF0AD36">
      <w:start w:val="1"/>
      <w:numFmt w:val="lowerLetter"/>
      <w:lvlText w:val="%1)"/>
      <w:lvlJc w:val="left"/>
      <w:pPr>
        <w:ind w:left="1647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760FA2"/>
    <w:multiLevelType w:val="hybridMultilevel"/>
    <w:tmpl w:val="CB18F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97B"/>
    <w:multiLevelType w:val="hybridMultilevel"/>
    <w:tmpl w:val="65B42FC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A64F69"/>
    <w:multiLevelType w:val="hybridMultilevel"/>
    <w:tmpl w:val="75E4215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030EA3"/>
    <w:multiLevelType w:val="hybridMultilevel"/>
    <w:tmpl w:val="82988BE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FE1011"/>
    <w:multiLevelType w:val="hybridMultilevel"/>
    <w:tmpl w:val="4D9816F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6716714"/>
    <w:multiLevelType w:val="hybridMultilevel"/>
    <w:tmpl w:val="E7D8FC2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846524B"/>
    <w:multiLevelType w:val="hybridMultilevel"/>
    <w:tmpl w:val="AA620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F136C"/>
    <w:multiLevelType w:val="hybridMultilevel"/>
    <w:tmpl w:val="D8BAD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2B8"/>
    <w:multiLevelType w:val="hybridMultilevel"/>
    <w:tmpl w:val="4FE8C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880C23"/>
    <w:multiLevelType w:val="hybridMultilevel"/>
    <w:tmpl w:val="A83EFA1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A6352C"/>
    <w:multiLevelType w:val="hybridMultilevel"/>
    <w:tmpl w:val="824899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35872"/>
    <w:multiLevelType w:val="hybridMultilevel"/>
    <w:tmpl w:val="C4F8DF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21F8A"/>
    <w:multiLevelType w:val="hybridMultilevel"/>
    <w:tmpl w:val="40D0D34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40A48C5"/>
    <w:multiLevelType w:val="hybridMultilevel"/>
    <w:tmpl w:val="E522FA56"/>
    <w:lvl w:ilvl="0" w:tplc="041B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0" w15:restartNumberingAfterBreak="0">
    <w:nsid w:val="5E122490"/>
    <w:multiLevelType w:val="hybridMultilevel"/>
    <w:tmpl w:val="D7C8B4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E33DBB"/>
    <w:multiLevelType w:val="hybridMultilevel"/>
    <w:tmpl w:val="509E0E9E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24F3CF7"/>
    <w:multiLevelType w:val="hybridMultilevel"/>
    <w:tmpl w:val="08DEA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03627"/>
    <w:multiLevelType w:val="hybridMultilevel"/>
    <w:tmpl w:val="4D9A94D2"/>
    <w:lvl w:ilvl="0" w:tplc="041B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4" w15:restartNumberingAfterBreak="0">
    <w:nsid w:val="662E4D96"/>
    <w:multiLevelType w:val="hybridMultilevel"/>
    <w:tmpl w:val="51823FCA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7E50876"/>
    <w:multiLevelType w:val="hybridMultilevel"/>
    <w:tmpl w:val="DEAC1716"/>
    <w:lvl w:ilvl="0" w:tplc="16365E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A48FB"/>
    <w:multiLevelType w:val="hybridMultilevel"/>
    <w:tmpl w:val="43E06A0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757145"/>
    <w:multiLevelType w:val="hybridMultilevel"/>
    <w:tmpl w:val="5EE2745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0C3899"/>
    <w:multiLevelType w:val="hybridMultilevel"/>
    <w:tmpl w:val="258CF200"/>
    <w:lvl w:ilvl="0" w:tplc="FFFFFFFF">
      <w:start w:val="1"/>
      <w:numFmt w:val="decimal"/>
      <w:pStyle w:val="otazk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E6C43"/>
    <w:multiLevelType w:val="hybridMultilevel"/>
    <w:tmpl w:val="5274B6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5F3667"/>
    <w:multiLevelType w:val="hybridMultilevel"/>
    <w:tmpl w:val="B66CC8C4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650452143">
    <w:abstractNumId w:val="21"/>
  </w:num>
  <w:num w:numId="2" w16cid:durableId="935988545">
    <w:abstractNumId w:val="6"/>
  </w:num>
  <w:num w:numId="3" w16cid:durableId="487094321">
    <w:abstractNumId w:val="25"/>
  </w:num>
  <w:num w:numId="4" w16cid:durableId="113063991">
    <w:abstractNumId w:val="1"/>
  </w:num>
  <w:num w:numId="5" w16cid:durableId="13921141">
    <w:abstractNumId w:val="25"/>
  </w:num>
  <w:num w:numId="6" w16cid:durableId="1931310723">
    <w:abstractNumId w:val="13"/>
  </w:num>
  <w:num w:numId="7" w16cid:durableId="932519454">
    <w:abstractNumId w:val="20"/>
  </w:num>
  <w:num w:numId="8" w16cid:durableId="1975792954">
    <w:abstractNumId w:val="14"/>
  </w:num>
  <w:num w:numId="9" w16cid:durableId="201016495">
    <w:abstractNumId w:val="18"/>
  </w:num>
  <w:num w:numId="10" w16cid:durableId="1234706373">
    <w:abstractNumId w:val="28"/>
  </w:num>
  <w:num w:numId="11" w16cid:durableId="1161583010">
    <w:abstractNumId w:val="17"/>
  </w:num>
  <w:num w:numId="12" w16cid:durableId="1700007876">
    <w:abstractNumId w:val="10"/>
  </w:num>
  <w:num w:numId="13" w16cid:durableId="684405088">
    <w:abstractNumId w:val="2"/>
  </w:num>
  <w:num w:numId="14" w16cid:durableId="1885751093">
    <w:abstractNumId w:val="30"/>
  </w:num>
  <w:num w:numId="15" w16cid:durableId="1496147659">
    <w:abstractNumId w:val="23"/>
  </w:num>
  <w:num w:numId="16" w16cid:durableId="1830442310">
    <w:abstractNumId w:val="11"/>
  </w:num>
  <w:num w:numId="17" w16cid:durableId="1478574032">
    <w:abstractNumId w:val="3"/>
  </w:num>
  <w:num w:numId="18" w16cid:durableId="678970919">
    <w:abstractNumId w:val="15"/>
  </w:num>
  <w:num w:numId="19" w16cid:durableId="330762133">
    <w:abstractNumId w:val="24"/>
  </w:num>
  <w:num w:numId="20" w16cid:durableId="833030004">
    <w:abstractNumId w:val="26"/>
  </w:num>
  <w:num w:numId="21" w16cid:durableId="454524494">
    <w:abstractNumId w:val="8"/>
  </w:num>
  <w:num w:numId="22" w16cid:durableId="2053647479">
    <w:abstractNumId w:val="9"/>
  </w:num>
  <w:num w:numId="23" w16cid:durableId="1555695299">
    <w:abstractNumId w:val="22"/>
  </w:num>
  <w:num w:numId="24" w16cid:durableId="1583638649">
    <w:abstractNumId w:val="12"/>
  </w:num>
  <w:num w:numId="25" w16cid:durableId="747190485">
    <w:abstractNumId w:val="29"/>
  </w:num>
  <w:num w:numId="26" w16cid:durableId="130831894">
    <w:abstractNumId w:val="27"/>
  </w:num>
  <w:num w:numId="27" w16cid:durableId="575480165">
    <w:abstractNumId w:val="7"/>
  </w:num>
  <w:num w:numId="28" w16cid:durableId="970747753">
    <w:abstractNumId w:val="28"/>
  </w:num>
  <w:num w:numId="29" w16cid:durableId="349651397">
    <w:abstractNumId w:val="5"/>
  </w:num>
  <w:num w:numId="30" w16cid:durableId="1994530680">
    <w:abstractNumId w:val="4"/>
  </w:num>
  <w:num w:numId="31" w16cid:durableId="1565481103">
    <w:abstractNumId w:val="19"/>
  </w:num>
  <w:num w:numId="32" w16cid:durableId="94326562">
    <w:abstractNumId w:val="16"/>
  </w:num>
  <w:num w:numId="33" w16cid:durableId="1320646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22"/>
    <w:rsid w:val="000005B1"/>
    <w:rsid w:val="00000939"/>
    <w:rsid w:val="00001001"/>
    <w:rsid w:val="00003874"/>
    <w:rsid w:val="00012A68"/>
    <w:rsid w:val="00012CFF"/>
    <w:rsid w:val="00012EC1"/>
    <w:rsid w:val="000136F3"/>
    <w:rsid w:val="00013755"/>
    <w:rsid w:val="00013F2B"/>
    <w:rsid w:val="00017B6F"/>
    <w:rsid w:val="000212A0"/>
    <w:rsid w:val="00021EE0"/>
    <w:rsid w:val="000231C1"/>
    <w:rsid w:val="00024719"/>
    <w:rsid w:val="00025DC6"/>
    <w:rsid w:val="000278C8"/>
    <w:rsid w:val="0003007B"/>
    <w:rsid w:val="00030EFD"/>
    <w:rsid w:val="0003129A"/>
    <w:rsid w:val="000332C1"/>
    <w:rsid w:val="000340C5"/>
    <w:rsid w:val="00034823"/>
    <w:rsid w:val="00037134"/>
    <w:rsid w:val="0004222C"/>
    <w:rsid w:val="000429E3"/>
    <w:rsid w:val="00042BA9"/>
    <w:rsid w:val="000439FB"/>
    <w:rsid w:val="000507E0"/>
    <w:rsid w:val="00053DD2"/>
    <w:rsid w:val="0005406E"/>
    <w:rsid w:val="00054668"/>
    <w:rsid w:val="00056875"/>
    <w:rsid w:val="0005794E"/>
    <w:rsid w:val="000626D2"/>
    <w:rsid w:val="0006621A"/>
    <w:rsid w:val="00066768"/>
    <w:rsid w:val="00074917"/>
    <w:rsid w:val="00074F39"/>
    <w:rsid w:val="0007557A"/>
    <w:rsid w:val="000775BE"/>
    <w:rsid w:val="00080C5B"/>
    <w:rsid w:val="00080D33"/>
    <w:rsid w:val="00082123"/>
    <w:rsid w:val="000832E2"/>
    <w:rsid w:val="0008570F"/>
    <w:rsid w:val="00086C95"/>
    <w:rsid w:val="000914EC"/>
    <w:rsid w:val="00092A6C"/>
    <w:rsid w:val="00094CE0"/>
    <w:rsid w:val="00096389"/>
    <w:rsid w:val="00097949"/>
    <w:rsid w:val="00097C1C"/>
    <w:rsid w:val="000A570D"/>
    <w:rsid w:val="000A5ED7"/>
    <w:rsid w:val="000A6514"/>
    <w:rsid w:val="000B1F53"/>
    <w:rsid w:val="000B3597"/>
    <w:rsid w:val="000B4E06"/>
    <w:rsid w:val="000B738B"/>
    <w:rsid w:val="000B77D2"/>
    <w:rsid w:val="000C1615"/>
    <w:rsid w:val="000C1FD1"/>
    <w:rsid w:val="000C35FA"/>
    <w:rsid w:val="000C70B8"/>
    <w:rsid w:val="000D05C8"/>
    <w:rsid w:val="000D237E"/>
    <w:rsid w:val="000D47AC"/>
    <w:rsid w:val="000D5B44"/>
    <w:rsid w:val="000D79C4"/>
    <w:rsid w:val="000E0B25"/>
    <w:rsid w:val="000E0FFF"/>
    <w:rsid w:val="000E1725"/>
    <w:rsid w:val="000E52B1"/>
    <w:rsid w:val="000F2A4C"/>
    <w:rsid w:val="000F3833"/>
    <w:rsid w:val="000F5B33"/>
    <w:rsid w:val="0010124F"/>
    <w:rsid w:val="00101EE2"/>
    <w:rsid w:val="00102B4F"/>
    <w:rsid w:val="00103D8A"/>
    <w:rsid w:val="0011076F"/>
    <w:rsid w:val="00110CBF"/>
    <w:rsid w:val="00111CD3"/>
    <w:rsid w:val="00113CEF"/>
    <w:rsid w:val="00114EE4"/>
    <w:rsid w:val="00117B0B"/>
    <w:rsid w:val="00122BC7"/>
    <w:rsid w:val="00123288"/>
    <w:rsid w:val="00123366"/>
    <w:rsid w:val="00124E9F"/>
    <w:rsid w:val="0012669F"/>
    <w:rsid w:val="001271B5"/>
    <w:rsid w:val="00137C70"/>
    <w:rsid w:val="0014180D"/>
    <w:rsid w:val="001434DC"/>
    <w:rsid w:val="0015084D"/>
    <w:rsid w:val="00151727"/>
    <w:rsid w:val="00152792"/>
    <w:rsid w:val="00152897"/>
    <w:rsid w:val="00153DCD"/>
    <w:rsid w:val="00153FDF"/>
    <w:rsid w:val="00157DC3"/>
    <w:rsid w:val="00160786"/>
    <w:rsid w:val="001625B9"/>
    <w:rsid w:val="00163869"/>
    <w:rsid w:val="001652D7"/>
    <w:rsid w:val="001669ED"/>
    <w:rsid w:val="0016713C"/>
    <w:rsid w:val="001676C0"/>
    <w:rsid w:val="00171211"/>
    <w:rsid w:val="0017329F"/>
    <w:rsid w:val="001732B8"/>
    <w:rsid w:val="001754A9"/>
    <w:rsid w:val="001778B0"/>
    <w:rsid w:val="00181C5E"/>
    <w:rsid w:val="00184983"/>
    <w:rsid w:val="00186ACD"/>
    <w:rsid w:val="00187169"/>
    <w:rsid w:val="00192282"/>
    <w:rsid w:val="00192F00"/>
    <w:rsid w:val="00193C70"/>
    <w:rsid w:val="00196702"/>
    <w:rsid w:val="001A1908"/>
    <w:rsid w:val="001A1EAB"/>
    <w:rsid w:val="001A67C7"/>
    <w:rsid w:val="001A6CF3"/>
    <w:rsid w:val="001A7185"/>
    <w:rsid w:val="001B11B0"/>
    <w:rsid w:val="001B6B30"/>
    <w:rsid w:val="001B7146"/>
    <w:rsid w:val="001C069D"/>
    <w:rsid w:val="001C1FFC"/>
    <w:rsid w:val="001C267B"/>
    <w:rsid w:val="001C2717"/>
    <w:rsid w:val="001C66C0"/>
    <w:rsid w:val="001C7354"/>
    <w:rsid w:val="001D4FFA"/>
    <w:rsid w:val="001D5587"/>
    <w:rsid w:val="001D698D"/>
    <w:rsid w:val="001D69AA"/>
    <w:rsid w:val="001E03F5"/>
    <w:rsid w:val="001E0659"/>
    <w:rsid w:val="001E0859"/>
    <w:rsid w:val="001E1E34"/>
    <w:rsid w:val="001E6C6D"/>
    <w:rsid w:val="001E7CEB"/>
    <w:rsid w:val="001E7E4C"/>
    <w:rsid w:val="001F00BF"/>
    <w:rsid w:val="001F57D7"/>
    <w:rsid w:val="001F6F04"/>
    <w:rsid w:val="00200334"/>
    <w:rsid w:val="00200781"/>
    <w:rsid w:val="00201883"/>
    <w:rsid w:val="00203975"/>
    <w:rsid w:val="0020447D"/>
    <w:rsid w:val="00204E06"/>
    <w:rsid w:val="00205470"/>
    <w:rsid w:val="00205CE5"/>
    <w:rsid w:val="002069D3"/>
    <w:rsid w:val="002070CC"/>
    <w:rsid w:val="00207905"/>
    <w:rsid w:val="002119F3"/>
    <w:rsid w:val="00211A29"/>
    <w:rsid w:val="00212484"/>
    <w:rsid w:val="00212F0D"/>
    <w:rsid w:val="002143A9"/>
    <w:rsid w:val="002148C6"/>
    <w:rsid w:val="00216010"/>
    <w:rsid w:val="00216C74"/>
    <w:rsid w:val="00217940"/>
    <w:rsid w:val="002202EA"/>
    <w:rsid w:val="002209B6"/>
    <w:rsid w:val="00221626"/>
    <w:rsid w:val="00223D56"/>
    <w:rsid w:val="00225146"/>
    <w:rsid w:val="002257B6"/>
    <w:rsid w:val="00226159"/>
    <w:rsid w:val="0023297A"/>
    <w:rsid w:val="00233E3F"/>
    <w:rsid w:val="002341D6"/>
    <w:rsid w:val="00236346"/>
    <w:rsid w:val="00241115"/>
    <w:rsid w:val="0024159C"/>
    <w:rsid w:val="00241DA6"/>
    <w:rsid w:val="0024254A"/>
    <w:rsid w:val="0024384F"/>
    <w:rsid w:val="002444E9"/>
    <w:rsid w:val="0025089A"/>
    <w:rsid w:val="00255D35"/>
    <w:rsid w:val="00256916"/>
    <w:rsid w:val="002577A5"/>
    <w:rsid w:val="00257FF6"/>
    <w:rsid w:val="00260D5B"/>
    <w:rsid w:val="00260E08"/>
    <w:rsid w:val="0026253B"/>
    <w:rsid w:val="00270962"/>
    <w:rsid w:val="00270A33"/>
    <w:rsid w:val="00275B2C"/>
    <w:rsid w:val="00277122"/>
    <w:rsid w:val="002855C3"/>
    <w:rsid w:val="0028572B"/>
    <w:rsid w:val="00286B86"/>
    <w:rsid w:val="002877DA"/>
    <w:rsid w:val="00290364"/>
    <w:rsid w:val="0029094F"/>
    <w:rsid w:val="00290A74"/>
    <w:rsid w:val="00291538"/>
    <w:rsid w:val="00291D87"/>
    <w:rsid w:val="00291E3A"/>
    <w:rsid w:val="00292260"/>
    <w:rsid w:val="00296B34"/>
    <w:rsid w:val="002A0233"/>
    <w:rsid w:val="002A073A"/>
    <w:rsid w:val="002A1A52"/>
    <w:rsid w:val="002A39C2"/>
    <w:rsid w:val="002A45F5"/>
    <w:rsid w:val="002A4DA8"/>
    <w:rsid w:val="002A5C1C"/>
    <w:rsid w:val="002A5EE2"/>
    <w:rsid w:val="002A7E45"/>
    <w:rsid w:val="002B0BDB"/>
    <w:rsid w:val="002B14FC"/>
    <w:rsid w:val="002B221C"/>
    <w:rsid w:val="002B58B1"/>
    <w:rsid w:val="002C08B9"/>
    <w:rsid w:val="002C1F8D"/>
    <w:rsid w:val="002C4814"/>
    <w:rsid w:val="002C5D27"/>
    <w:rsid w:val="002C6518"/>
    <w:rsid w:val="002C7CE3"/>
    <w:rsid w:val="002D128C"/>
    <w:rsid w:val="002D2B6C"/>
    <w:rsid w:val="002D4FA1"/>
    <w:rsid w:val="002D53CD"/>
    <w:rsid w:val="002D75CD"/>
    <w:rsid w:val="002D7EE9"/>
    <w:rsid w:val="002E3813"/>
    <w:rsid w:val="002F03A9"/>
    <w:rsid w:val="002F29AA"/>
    <w:rsid w:val="00301534"/>
    <w:rsid w:val="00302E34"/>
    <w:rsid w:val="00302F47"/>
    <w:rsid w:val="0030434F"/>
    <w:rsid w:val="00311883"/>
    <w:rsid w:val="0031644D"/>
    <w:rsid w:val="00316E61"/>
    <w:rsid w:val="0031766C"/>
    <w:rsid w:val="00326993"/>
    <w:rsid w:val="00326ABE"/>
    <w:rsid w:val="003271A5"/>
    <w:rsid w:val="00327AA0"/>
    <w:rsid w:val="00331CBF"/>
    <w:rsid w:val="00331F4C"/>
    <w:rsid w:val="00332E6A"/>
    <w:rsid w:val="0033459C"/>
    <w:rsid w:val="003359AB"/>
    <w:rsid w:val="00340237"/>
    <w:rsid w:val="00340BFC"/>
    <w:rsid w:val="003423AD"/>
    <w:rsid w:val="00342830"/>
    <w:rsid w:val="003446DF"/>
    <w:rsid w:val="00352D5F"/>
    <w:rsid w:val="0036215A"/>
    <w:rsid w:val="00362792"/>
    <w:rsid w:val="0037031E"/>
    <w:rsid w:val="0037137B"/>
    <w:rsid w:val="0037244D"/>
    <w:rsid w:val="00372495"/>
    <w:rsid w:val="00372CF4"/>
    <w:rsid w:val="00374C24"/>
    <w:rsid w:val="00377532"/>
    <w:rsid w:val="00377873"/>
    <w:rsid w:val="0038106F"/>
    <w:rsid w:val="00382C24"/>
    <w:rsid w:val="003858A7"/>
    <w:rsid w:val="00385D14"/>
    <w:rsid w:val="00390358"/>
    <w:rsid w:val="00395534"/>
    <w:rsid w:val="003966E8"/>
    <w:rsid w:val="003966EF"/>
    <w:rsid w:val="003975A6"/>
    <w:rsid w:val="003A19ED"/>
    <w:rsid w:val="003A1EEF"/>
    <w:rsid w:val="003A346A"/>
    <w:rsid w:val="003A5FC9"/>
    <w:rsid w:val="003A676E"/>
    <w:rsid w:val="003A7DEF"/>
    <w:rsid w:val="003B22DC"/>
    <w:rsid w:val="003B4800"/>
    <w:rsid w:val="003B750C"/>
    <w:rsid w:val="003B7A1C"/>
    <w:rsid w:val="003C37AB"/>
    <w:rsid w:val="003C49AF"/>
    <w:rsid w:val="003C5265"/>
    <w:rsid w:val="003C55FD"/>
    <w:rsid w:val="003C5617"/>
    <w:rsid w:val="003D15F5"/>
    <w:rsid w:val="003D2C79"/>
    <w:rsid w:val="003D2FE8"/>
    <w:rsid w:val="003D6A28"/>
    <w:rsid w:val="003D7313"/>
    <w:rsid w:val="003E0DD5"/>
    <w:rsid w:val="003E314E"/>
    <w:rsid w:val="003E3AD9"/>
    <w:rsid w:val="003E3EDD"/>
    <w:rsid w:val="003E412C"/>
    <w:rsid w:val="003E4E98"/>
    <w:rsid w:val="003F0553"/>
    <w:rsid w:val="003F0806"/>
    <w:rsid w:val="003F1D50"/>
    <w:rsid w:val="003F3FAC"/>
    <w:rsid w:val="003F4799"/>
    <w:rsid w:val="003F49FB"/>
    <w:rsid w:val="003F511A"/>
    <w:rsid w:val="003F60EA"/>
    <w:rsid w:val="003F6E35"/>
    <w:rsid w:val="003F714A"/>
    <w:rsid w:val="003F7C37"/>
    <w:rsid w:val="00401268"/>
    <w:rsid w:val="00402956"/>
    <w:rsid w:val="00405193"/>
    <w:rsid w:val="004056D2"/>
    <w:rsid w:val="004056DB"/>
    <w:rsid w:val="004130AA"/>
    <w:rsid w:val="004144F6"/>
    <w:rsid w:val="00417249"/>
    <w:rsid w:val="00420B0E"/>
    <w:rsid w:val="00422822"/>
    <w:rsid w:val="00423D2E"/>
    <w:rsid w:val="004254FA"/>
    <w:rsid w:val="00426034"/>
    <w:rsid w:val="00431583"/>
    <w:rsid w:val="0043178C"/>
    <w:rsid w:val="00431C02"/>
    <w:rsid w:val="00434A86"/>
    <w:rsid w:val="00435922"/>
    <w:rsid w:val="00436AFE"/>
    <w:rsid w:val="00436BDF"/>
    <w:rsid w:val="004373D9"/>
    <w:rsid w:val="004434FF"/>
    <w:rsid w:val="004439BE"/>
    <w:rsid w:val="0044775E"/>
    <w:rsid w:val="00450B5A"/>
    <w:rsid w:val="00453C13"/>
    <w:rsid w:val="00456FEA"/>
    <w:rsid w:val="004578CF"/>
    <w:rsid w:val="004608D1"/>
    <w:rsid w:val="00462031"/>
    <w:rsid w:val="00462A35"/>
    <w:rsid w:val="00467690"/>
    <w:rsid w:val="00473B4C"/>
    <w:rsid w:val="00476F2D"/>
    <w:rsid w:val="004812CF"/>
    <w:rsid w:val="00482766"/>
    <w:rsid w:val="00484BB1"/>
    <w:rsid w:val="00485C01"/>
    <w:rsid w:val="004872D0"/>
    <w:rsid w:val="00487A5E"/>
    <w:rsid w:val="00491206"/>
    <w:rsid w:val="00491E2E"/>
    <w:rsid w:val="004921D2"/>
    <w:rsid w:val="00494E2C"/>
    <w:rsid w:val="00495801"/>
    <w:rsid w:val="004A0B1E"/>
    <w:rsid w:val="004A1985"/>
    <w:rsid w:val="004A2F67"/>
    <w:rsid w:val="004A3102"/>
    <w:rsid w:val="004A50F0"/>
    <w:rsid w:val="004B007E"/>
    <w:rsid w:val="004B371F"/>
    <w:rsid w:val="004B5DD8"/>
    <w:rsid w:val="004B6437"/>
    <w:rsid w:val="004B6479"/>
    <w:rsid w:val="004B68FB"/>
    <w:rsid w:val="004C0414"/>
    <w:rsid w:val="004C117E"/>
    <w:rsid w:val="004C19D5"/>
    <w:rsid w:val="004C2A09"/>
    <w:rsid w:val="004C2CA0"/>
    <w:rsid w:val="004C2D5F"/>
    <w:rsid w:val="004C53FF"/>
    <w:rsid w:val="004C7EBB"/>
    <w:rsid w:val="004D0899"/>
    <w:rsid w:val="004D0F48"/>
    <w:rsid w:val="004D1572"/>
    <w:rsid w:val="004E1AF6"/>
    <w:rsid w:val="004E1CF7"/>
    <w:rsid w:val="004E4D65"/>
    <w:rsid w:val="004E5940"/>
    <w:rsid w:val="004E5BD6"/>
    <w:rsid w:val="004E69BE"/>
    <w:rsid w:val="004E788C"/>
    <w:rsid w:val="004E7EE9"/>
    <w:rsid w:val="004F1BF4"/>
    <w:rsid w:val="004F1D6C"/>
    <w:rsid w:val="004F2CB5"/>
    <w:rsid w:val="004F3C5F"/>
    <w:rsid w:val="004F3E75"/>
    <w:rsid w:val="004F6348"/>
    <w:rsid w:val="00501936"/>
    <w:rsid w:val="00501F71"/>
    <w:rsid w:val="00506791"/>
    <w:rsid w:val="0051014F"/>
    <w:rsid w:val="00513501"/>
    <w:rsid w:val="005152DC"/>
    <w:rsid w:val="005205EE"/>
    <w:rsid w:val="0052311B"/>
    <w:rsid w:val="00527409"/>
    <w:rsid w:val="00530860"/>
    <w:rsid w:val="00532112"/>
    <w:rsid w:val="0053356E"/>
    <w:rsid w:val="00536033"/>
    <w:rsid w:val="00537C94"/>
    <w:rsid w:val="00540E0A"/>
    <w:rsid w:val="0054106A"/>
    <w:rsid w:val="0054245F"/>
    <w:rsid w:val="00547FD6"/>
    <w:rsid w:val="00550F89"/>
    <w:rsid w:val="00551196"/>
    <w:rsid w:val="00551B8F"/>
    <w:rsid w:val="0055346A"/>
    <w:rsid w:val="00555D72"/>
    <w:rsid w:val="00557FBA"/>
    <w:rsid w:val="0056183F"/>
    <w:rsid w:val="00562221"/>
    <w:rsid w:val="005636F0"/>
    <w:rsid w:val="00565076"/>
    <w:rsid w:val="00565BF8"/>
    <w:rsid w:val="00565F08"/>
    <w:rsid w:val="00566465"/>
    <w:rsid w:val="00566B81"/>
    <w:rsid w:val="00567C61"/>
    <w:rsid w:val="00570662"/>
    <w:rsid w:val="005722F3"/>
    <w:rsid w:val="00572FF6"/>
    <w:rsid w:val="00577B55"/>
    <w:rsid w:val="0058178A"/>
    <w:rsid w:val="00581FA9"/>
    <w:rsid w:val="00583011"/>
    <w:rsid w:val="005846EC"/>
    <w:rsid w:val="005863CE"/>
    <w:rsid w:val="00590342"/>
    <w:rsid w:val="0059453D"/>
    <w:rsid w:val="005950AF"/>
    <w:rsid w:val="00595D08"/>
    <w:rsid w:val="00597118"/>
    <w:rsid w:val="005A08D3"/>
    <w:rsid w:val="005A1F76"/>
    <w:rsid w:val="005A2C89"/>
    <w:rsid w:val="005A3646"/>
    <w:rsid w:val="005A44F5"/>
    <w:rsid w:val="005A5170"/>
    <w:rsid w:val="005B08E9"/>
    <w:rsid w:val="005B2B8F"/>
    <w:rsid w:val="005B39B9"/>
    <w:rsid w:val="005B3A06"/>
    <w:rsid w:val="005B4D0E"/>
    <w:rsid w:val="005C6FF1"/>
    <w:rsid w:val="005C7F54"/>
    <w:rsid w:val="005D0F63"/>
    <w:rsid w:val="005D42E6"/>
    <w:rsid w:val="005D5E51"/>
    <w:rsid w:val="005E1167"/>
    <w:rsid w:val="005E28E9"/>
    <w:rsid w:val="005E2B8C"/>
    <w:rsid w:val="005E2D09"/>
    <w:rsid w:val="005E5D4F"/>
    <w:rsid w:val="005E6303"/>
    <w:rsid w:val="005E63AB"/>
    <w:rsid w:val="005E7B87"/>
    <w:rsid w:val="005F1BBC"/>
    <w:rsid w:val="005F3E57"/>
    <w:rsid w:val="005F5DF3"/>
    <w:rsid w:val="00605A36"/>
    <w:rsid w:val="00605EE8"/>
    <w:rsid w:val="00606041"/>
    <w:rsid w:val="006060C2"/>
    <w:rsid w:val="00606C53"/>
    <w:rsid w:val="00613FC5"/>
    <w:rsid w:val="006145EE"/>
    <w:rsid w:val="00620EA5"/>
    <w:rsid w:val="00621B5C"/>
    <w:rsid w:val="006246CD"/>
    <w:rsid w:val="0063052A"/>
    <w:rsid w:val="0063128F"/>
    <w:rsid w:val="0063709C"/>
    <w:rsid w:val="00644212"/>
    <w:rsid w:val="006517E0"/>
    <w:rsid w:val="00654453"/>
    <w:rsid w:val="006544B9"/>
    <w:rsid w:val="006550BD"/>
    <w:rsid w:val="00656EEB"/>
    <w:rsid w:val="00660427"/>
    <w:rsid w:val="006615A8"/>
    <w:rsid w:val="00662271"/>
    <w:rsid w:val="00662562"/>
    <w:rsid w:val="0067323C"/>
    <w:rsid w:val="0067550E"/>
    <w:rsid w:val="006760BE"/>
    <w:rsid w:val="00676FDF"/>
    <w:rsid w:val="00677205"/>
    <w:rsid w:val="006778D3"/>
    <w:rsid w:val="00677E3B"/>
    <w:rsid w:val="00680657"/>
    <w:rsid w:val="006818DF"/>
    <w:rsid w:val="00682DBA"/>
    <w:rsid w:val="00684D47"/>
    <w:rsid w:val="00686364"/>
    <w:rsid w:val="00686515"/>
    <w:rsid w:val="00690DA2"/>
    <w:rsid w:val="00691334"/>
    <w:rsid w:val="00691491"/>
    <w:rsid w:val="00695EAC"/>
    <w:rsid w:val="006960A0"/>
    <w:rsid w:val="006A293B"/>
    <w:rsid w:val="006A3266"/>
    <w:rsid w:val="006A3666"/>
    <w:rsid w:val="006A4CE2"/>
    <w:rsid w:val="006A52A5"/>
    <w:rsid w:val="006A537C"/>
    <w:rsid w:val="006B1BE7"/>
    <w:rsid w:val="006B4D51"/>
    <w:rsid w:val="006B557E"/>
    <w:rsid w:val="006B7BF5"/>
    <w:rsid w:val="006C2163"/>
    <w:rsid w:val="006C2F67"/>
    <w:rsid w:val="006C336F"/>
    <w:rsid w:val="006C380F"/>
    <w:rsid w:val="006C46B8"/>
    <w:rsid w:val="006C5B4E"/>
    <w:rsid w:val="006C6D3C"/>
    <w:rsid w:val="006C725A"/>
    <w:rsid w:val="006D0888"/>
    <w:rsid w:val="006D0899"/>
    <w:rsid w:val="006D2C50"/>
    <w:rsid w:val="006E0321"/>
    <w:rsid w:val="006E03C8"/>
    <w:rsid w:val="006E313D"/>
    <w:rsid w:val="006E3410"/>
    <w:rsid w:val="006E59C9"/>
    <w:rsid w:val="006F117E"/>
    <w:rsid w:val="006F64F9"/>
    <w:rsid w:val="006F68E7"/>
    <w:rsid w:val="006F78F2"/>
    <w:rsid w:val="007013E8"/>
    <w:rsid w:val="00701D87"/>
    <w:rsid w:val="00703212"/>
    <w:rsid w:val="00703492"/>
    <w:rsid w:val="007040F7"/>
    <w:rsid w:val="0070623F"/>
    <w:rsid w:val="007067B1"/>
    <w:rsid w:val="007069E3"/>
    <w:rsid w:val="00706D46"/>
    <w:rsid w:val="00707322"/>
    <w:rsid w:val="00716DE5"/>
    <w:rsid w:val="00720C94"/>
    <w:rsid w:val="0072208B"/>
    <w:rsid w:val="007271F7"/>
    <w:rsid w:val="007307A8"/>
    <w:rsid w:val="0074137D"/>
    <w:rsid w:val="00741922"/>
    <w:rsid w:val="007430F5"/>
    <w:rsid w:val="00743B72"/>
    <w:rsid w:val="00744313"/>
    <w:rsid w:val="00751B52"/>
    <w:rsid w:val="00753797"/>
    <w:rsid w:val="00755872"/>
    <w:rsid w:val="007571C7"/>
    <w:rsid w:val="00757324"/>
    <w:rsid w:val="0076558D"/>
    <w:rsid w:val="00765907"/>
    <w:rsid w:val="007707F3"/>
    <w:rsid w:val="007751D0"/>
    <w:rsid w:val="00775EAD"/>
    <w:rsid w:val="007774A9"/>
    <w:rsid w:val="007802A1"/>
    <w:rsid w:val="0078431E"/>
    <w:rsid w:val="0078752D"/>
    <w:rsid w:val="00791187"/>
    <w:rsid w:val="00791659"/>
    <w:rsid w:val="00794D8B"/>
    <w:rsid w:val="00795614"/>
    <w:rsid w:val="0079572C"/>
    <w:rsid w:val="00795AA4"/>
    <w:rsid w:val="007A388D"/>
    <w:rsid w:val="007A45D7"/>
    <w:rsid w:val="007A7DC1"/>
    <w:rsid w:val="007B15E7"/>
    <w:rsid w:val="007B25DB"/>
    <w:rsid w:val="007B2B05"/>
    <w:rsid w:val="007B3653"/>
    <w:rsid w:val="007B4AD5"/>
    <w:rsid w:val="007C0044"/>
    <w:rsid w:val="007C0FFD"/>
    <w:rsid w:val="007C24DC"/>
    <w:rsid w:val="007C3337"/>
    <w:rsid w:val="007C501E"/>
    <w:rsid w:val="007C52AD"/>
    <w:rsid w:val="007D14E2"/>
    <w:rsid w:val="007D2F50"/>
    <w:rsid w:val="007D2F52"/>
    <w:rsid w:val="007D6360"/>
    <w:rsid w:val="007D64C7"/>
    <w:rsid w:val="007D7994"/>
    <w:rsid w:val="007E0237"/>
    <w:rsid w:val="007E16D4"/>
    <w:rsid w:val="007E3002"/>
    <w:rsid w:val="007E5695"/>
    <w:rsid w:val="007E6CDF"/>
    <w:rsid w:val="007F15AD"/>
    <w:rsid w:val="007F1E78"/>
    <w:rsid w:val="007F3C82"/>
    <w:rsid w:val="007F4C61"/>
    <w:rsid w:val="007F7101"/>
    <w:rsid w:val="0080027B"/>
    <w:rsid w:val="00804005"/>
    <w:rsid w:val="00805855"/>
    <w:rsid w:val="008062C3"/>
    <w:rsid w:val="00807013"/>
    <w:rsid w:val="008102AA"/>
    <w:rsid w:val="00811252"/>
    <w:rsid w:val="0081128B"/>
    <w:rsid w:val="0081439A"/>
    <w:rsid w:val="0081467C"/>
    <w:rsid w:val="008148F8"/>
    <w:rsid w:val="00816BE0"/>
    <w:rsid w:val="0082064E"/>
    <w:rsid w:val="008221A7"/>
    <w:rsid w:val="00822E44"/>
    <w:rsid w:val="00824A82"/>
    <w:rsid w:val="00826A45"/>
    <w:rsid w:val="00833595"/>
    <w:rsid w:val="00833635"/>
    <w:rsid w:val="0083393D"/>
    <w:rsid w:val="00833A62"/>
    <w:rsid w:val="008353CA"/>
    <w:rsid w:val="008364CE"/>
    <w:rsid w:val="00836F37"/>
    <w:rsid w:val="00837DE5"/>
    <w:rsid w:val="00841604"/>
    <w:rsid w:val="008423A6"/>
    <w:rsid w:val="00842E43"/>
    <w:rsid w:val="00845F95"/>
    <w:rsid w:val="00847E28"/>
    <w:rsid w:val="008534C5"/>
    <w:rsid w:val="0085499B"/>
    <w:rsid w:val="00855079"/>
    <w:rsid w:val="00855820"/>
    <w:rsid w:val="00856A64"/>
    <w:rsid w:val="00857101"/>
    <w:rsid w:val="00862398"/>
    <w:rsid w:val="00864AA4"/>
    <w:rsid w:val="0087153F"/>
    <w:rsid w:val="00871710"/>
    <w:rsid w:val="00875575"/>
    <w:rsid w:val="00881E5B"/>
    <w:rsid w:val="00883B72"/>
    <w:rsid w:val="008878C4"/>
    <w:rsid w:val="008946A4"/>
    <w:rsid w:val="008970B2"/>
    <w:rsid w:val="00897401"/>
    <w:rsid w:val="008A09C1"/>
    <w:rsid w:val="008A14F5"/>
    <w:rsid w:val="008A31B6"/>
    <w:rsid w:val="008A6F79"/>
    <w:rsid w:val="008B0345"/>
    <w:rsid w:val="008B1493"/>
    <w:rsid w:val="008B2F17"/>
    <w:rsid w:val="008B6625"/>
    <w:rsid w:val="008B72FD"/>
    <w:rsid w:val="008C3D96"/>
    <w:rsid w:val="008D1858"/>
    <w:rsid w:val="008D3062"/>
    <w:rsid w:val="008D3E7F"/>
    <w:rsid w:val="008D5019"/>
    <w:rsid w:val="008D67E8"/>
    <w:rsid w:val="008E0442"/>
    <w:rsid w:val="008E06D1"/>
    <w:rsid w:val="008E1426"/>
    <w:rsid w:val="008E1688"/>
    <w:rsid w:val="008E1F04"/>
    <w:rsid w:val="008E5034"/>
    <w:rsid w:val="008E54C1"/>
    <w:rsid w:val="008E6119"/>
    <w:rsid w:val="008F78BC"/>
    <w:rsid w:val="009029E1"/>
    <w:rsid w:val="00906438"/>
    <w:rsid w:val="00906F2B"/>
    <w:rsid w:val="0090755F"/>
    <w:rsid w:val="00907C3F"/>
    <w:rsid w:val="00910B76"/>
    <w:rsid w:val="009112F7"/>
    <w:rsid w:val="009148A6"/>
    <w:rsid w:val="00923806"/>
    <w:rsid w:val="00932DEF"/>
    <w:rsid w:val="009346B7"/>
    <w:rsid w:val="00935822"/>
    <w:rsid w:val="0094065B"/>
    <w:rsid w:val="00941311"/>
    <w:rsid w:val="00943C26"/>
    <w:rsid w:val="00943C7A"/>
    <w:rsid w:val="00944879"/>
    <w:rsid w:val="009455AB"/>
    <w:rsid w:val="00947430"/>
    <w:rsid w:val="00947941"/>
    <w:rsid w:val="00950723"/>
    <w:rsid w:val="00950AAD"/>
    <w:rsid w:val="00950F53"/>
    <w:rsid w:val="00957109"/>
    <w:rsid w:val="00957777"/>
    <w:rsid w:val="009600CA"/>
    <w:rsid w:val="00960D26"/>
    <w:rsid w:val="00962F31"/>
    <w:rsid w:val="00963596"/>
    <w:rsid w:val="00963945"/>
    <w:rsid w:val="00963AE9"/>
    <w:rsid w:val="00965251"/>
    <w:rsid w:val="00970BE5"/>
    <w:rsid w:val="0097251B"/>
    <w:rsid w:val="00972ECD"/>
    <w:rsid w:val="00973BD0"/>
    <w:rsid w:val="009744D9"/>
    <w:rsid w:val="009749D5"/>
    <w:rsid w:val="00982F04"/>
    <w:rsid w:val="0098319F"/>
    <w:rsid w:val="009844A0"/>
    <w:rsid w:val="00990D8C"/>
    <w:rsid w:val="009913CC"/>
    <w:rsid w:val="009913D0"/>
    <w:rsid w:val="009963D1"/>
    <w:rsid w:val="009A2F1C"/>
    <w:rsid w:val="009A450E"/>
    <w:rsid w:val="009A625D"/>
    <w:rsid w:val="009A7711"/>
    <w:rsid w:val="009A7971"/>
    <w:rsid w:val="009B11F3"/>
    <w:rsid w:val="009B46AE"/>
    <w:rsid w:val="009B60F5"/>
    <w:rsid w:val="009B69A5"/>
    <w:rsid w:val="009B6C7C"/>
    <w:rsid w:val="009C42EE"/>
    <w:rsid w:val="009C6F09"/>
    <w:rsid w:val="009D006B"/>
    <w:rsid w:val="009D1C11"/>
    <w:rsid w:val="009D21FD"/>
    <w:rsid w:val="009D3E1D"/>
    <w:rsid w:val="009D587E"/>
    <w:rsid w:val="009D58DF"/>
    <w:rsid w:val="009D5AC9"/>
    <w:rsid w:val="009D7850"/>
    <w:rsid w:val="009E4756"/>
    <w:rsid w:val="009E604C"/>
    <w:rsid w:val="009F0164"/>
    <w:rsid w:val="009F0EF1"/>
    <w:rsid w:val="009F36D4"/>
    <w:rsid w:val="009F6986"/>
    <w:rsid w:val="00A022A2"/>
    <w:rsid w:val="00A03FD5"/>
    <w:rsid w:val="00A056EF"/>
    <w:rsid w:val="00A12E2F"/>
    <w:rsid w:val="00A177B4"/>
    <w:rsid w:val="00A21B7F"/>
    <w:rsid w:val="00A22311"/>
    <w:rsid w:val="00A22BD7"/>
    <w:rsid w:val="00A233F1"/>
    <w:rsid w:val="00A25CEB"/>
    <w:rsid w:val="00A25E71"/>
    <w:rsid w:val="00A265A5"/>
    <w:rsid w:val="00A3208F"/>
    <w:rsid w:val="00A34018"/>
    <w:rsid w:val="00A3408B"/>
    <w:rsid w:val="00A34515"/>
    <w:rsid w:val="00A34FDD"/>
    <w:rsid w:val="00A37EF8"/>
    <w:rsid w:val="00A40E0D"/>
    <w:rsid w:val="00A41D36"/>
    <w:rsid w:val="00A44433"/>
    <w:rsid w:val="00A51334"/>
    <w:rsid w:val="00A53BE3"/>
    <w:rsid w:val="00A53FB2"/>
    <w:rsid w:val="00A55689"/>
    <w:rsid w:val="00A56493"/>
    <w:rsid w:val="00A57711"/>
    <w:rsid w:val="00A60C08"/>
    <w:rsid w:val="00A60FE9"/>
    <w:rsid w:val="00A63470"/>
    <w:rsid w:val="00A63687"/>
    <w:rsid w:val="00A65547"/>
    <w:rsid w:val="00A70556"/>
    <w:rsid w:val="00A70594"/>
    <w:rsid w:val="00A71A14"/>
    <w:rsid w:val="00A7727B"/>
    <w:rsid w:val="00A81E07"/>
    <w:rsid w:val="00A84866"/>
    <w:rsid w:val="00A85351"/>
    <w:rsid w:val="00A86A9A"/>
    <w:rsid w:val="00A9137C"/>
    <w:rsid w:val="00A92225"/>
    <w:rsid w:val="00A93ABB"/>
    <w:rsid w:val="00A944A0"/>
    <w:rsid w:val="00A944B9"/>
    <w:rsid w:val="00A94D68"/>
    <w:rsid w:val="00A97EFA"/>
    <w:rsid w:val="00AA0272"/>
    <w:rsid w:val="00AA1611"/>
    <w:rsid w:val="00AA1B7D"/>
    <w:rsid w:val="00AA2F4C"/>
    <w:rsid w:val="00AA71D8"/>
    <w:rsid w:val="00AA7D2C"/>
    <w:rsid w:val="00AB15A3"/>
    <w:rsid w:val="00AB17A4"/>
    <w:rsid w:val="00AB3EF5"/>
    <w:rsid w:val="00AB4A60"/>
    <w:rsid w:val="00AB4B30"/>
    <w:rsid w:val="00AB560F"/>
    <w:rsid w:val="00AC6808"/>
    <w:rsid w:val="00AD072A"/>
    <w:rsid w:val="00AD0DC9"/>
    <w:rsid w:val="00AD18AA"/>
    <w:rsid w:val="00AD1C03"/>
    <w:rsid w:val="00AD4069"/>
    <w:rsid w:val="00AE1095"/>
    <w:rsid w:val="00AE13EC"/>
    <w:rsid w:val="00AE231F"/>
    <w:rsid w:val="00AE64CD"/>
    <w:rsid w:val="00AF18FC"/>
    <w:rsid w:val="00AF1FE5"/>
    <w:rsid w:val="00AF3349"/>
    <w:rsid w:val="00AF4735"/>
    <w:rsid w:val="00AF4C3C"/>
    <w:rsid w:val="00AF4DF6"/>
    <w:rsid w:val="00AF6F46"/>
    <w:rsid w:val="00AF7F80"/>
    <w:rsid w:val="00B05178"/>
    <w:rsid w:val="00B10281"/>
    <w:rsid w:val="00B17584"/>
    <w:rsid w:val="00B22B2E"/>
    <w:rsid w:val="00B2391C"/>
    <w:rsid w:val="00B25FDE"/>
    <w:rsid w:val="00B26AAB"/>
    <w:rsid w:val="00B273AF"/>
    <w:rsid w:val="00B310E9"/>
    <w:rsid w:val="00B3210C"/>
    <w:rsid w:val="00B3385E"/>
    <w:rsid w:val="00B33E86"/>
    <w:rsid w:val="00B34659"/>
    <w:rsid w:val="00B35245"/>
    <w:rsid w:val="00B37EBE"/>
    <w:rsid w:val="00B40125"/>
    <w:rsid w:val="00B40421"/>
    <w:rsid w:val="00B408F3"/>
    <w:rsid w:val="00B513C3"/>
    <w:rsid w:val="00B562CE"/>
    <w:rsid w:val="00B613D5"/>
    <w:rsid w:val="00B62B4F"/>
    <w:rsid w:val="00B66B6C"/>
    <w:rsid w:val="00B7535E"/>
    <w:rsid w:val="00B81E46"/>
    <w:rsid w:val="00B823DB"/>
    <w:rsid w:val="00B825D4"/>
    <w:rsid w:val="00B8688D"/>
    <w:rsid w:val="00B9632F"/>
    <w:rsid w:val="00B96A83"/>
    <w:rsid w:val="00BA1BF2"/>
    <w:rsid w:val="00BA2027"/>
    <w:rsid w:val="00BA38AE"/>
    <w:rsid w:val="00BA42F3"/>
    <w:rsid w:val="00BA4344"/>
    <w:rsid w:val="00BA4C4F"/>
    <w:rsid w:val="00BA51C6"/>
    <w:rsid w:val="00BB0EEE"/>
    <w:rsid w:val="00BB110C"/>
    <w:rsid w:val="00BB22C3"/>
    <w:rsid w:val="00BB239E"/>
    <w:rsid w:val="00BB3C8C"/>
    <w:rsid w:val="00BC0404"/>
    <w:rsid w:val="00BC195A"/>
    <w:rsid w:val="00BC1C67"/>
    <w:rsid w:val="00BC1DF6"/>
    <w:rsid w:val="00BC235E"/>
    <w:rsid w:val="00BC2AF1"/>
    <w:rsid w:val="00BC3ECE"/>
    <w:rsid w:val="00BC61EB"/>
    <w:rsid w:val="00BC6E8F"/>
    <w:rsid w:val="00BC7E7F"/>
    <w:rsid w:val="00BD0445"/>
    <w:rsid w:val="00BD0A38"/>
    <w:rsid w:val="00BD1F6A"/>
    <w:rsid w:val="00BD3633"/>
    <w:rsid w:val="00BD3812"/>
    <w:rsid w:val="00BD3E29"/>
    <w:rsid w:val="00BD3FAD"/>
    <w:rsid w:val="00BD4BA9"/>
    <w:rsid w:val="00BD55B6"/>
    <w:rsid w:val="00BD5720"/>
    <w:rsid w:val="00BD62C3"/>
    <w:rsid w:val="00BD6A9C"/>
    <w:rsid w:val="00BD6DC6"/>
    <w:rsid w:val="00BE1A30"/>
    <w:rsid w:val="00BE22EB"/>
    <w:rsid w:val="00BE2EF0"/>
    <w:rsid w:val="00BE4082"/>
    <w:rsid w:val="00BE57FC"/>
    <w:rsid w:val="00BF06A6"/>
    <w:rsid w:val="00BF36D3"/>
    <w:rsid w:val="00BF6DAB"/>
    <w:rsid w:val="00C0785C"/>
    <w:rsid w:val="00C07B6C"/>
    <w:rsid w:val="00C11A5F"/>
    <w:rsid w:val="00C14BB5"/>
    <w:rsid w:val="00C171D8"/>
    <w:rsid w:val="00C21D58"/>
    <w:rsid w:val="00C24B84"/>
    <w:rsid w:val="00C2500D"/>
    <w:rsid w:val="00C25A0A"/>
    <w:rsid w:val="00C262D9"/>
    <w:rsid w:val="00C3136F"/>
    <w:rsid w:val="00C33077"/>
    <w:rsid w:val="00C3756B"/>
    <w:rsid w:val="00C457CA"/>
    <w:rsid w:val="00C45AAC"/>
    <w:rsid w:val="00C47F3C"/>
    <w:rsid w:val="00C50FE5"/>
    <w:rsid w:val="00C518D9"/>
    <w:rsid w:val="00C520BD"/>
    <w:rsid w:val="00C55A42"/>
    <w:rsid w:val="00C56E46"/>
    <w:rsid w:val="00C60D30"/>
    <w:rsid w:val="00C60EDA"/>
    <w:rsid w:val="00C628B3"/>
    <w:rsid w:val="00C658EA"/>
    <w:rsid w:val="00C65D52"/>
    <w:rsid w:val="00C7074D"/>
    <w:rsid w:val="00C725BD"/>
    <w:rsid w:val="00C727BE"/>
    <w:rsid w:val="00C73520"/>
    <w:rsid w:val="00C758E8"/>
    <w:rsid w:val="00C8062A"/>
    <w:rsid w:val="00C82AA9"/>
    <w:rsid w:val="00C872AC"/>
    <w:rsid w:val="00C9367D"/>
    <w:rsid w:val="00C96D66"/>
    <w:rsid w:val="00C96EFE"/>
    <w:rsid w:val="00C975DF"/>
    <w:rsid w:val="00CA40D1"/>
    <w:rsid w:val="00CB2A5E"/>
    <w:rsid w:val="00CB31EF"/>
    <w:rsid w:val="00CB3755"/>
    <w:rsid w:val="00CB4019"/>
    <w:rsid w:val="00CB4476"/>
    <w:rsid w:val="00CB7898"/>
    <w:rsid w:val="00CC0DBB"/>
    <w:rsid w:val="00CC29A6"/>
    <w:rsid w:val="00CC685D"/>
    <w:rsid w:val="00CD08BC"/>
    <w:rsid w:val="00CD0CAE"/>
    <w:rsid w:val="00CD1DE4"/>
    <w:rsid w:val="00CD32B8"/>
    <w:rsid w:val="00CD4BD2"/>
    <w:rsid w:val="00CD526C"/>
    <w:rsid w:val="00CE0B84"/>
    <w:rsid w:val="00CE45FB"/>
    <w:rsid w:val="00CE632F"/>
    <w:rsid w:val="00CE738C"/>
    <w:rsid w:val="00CE7827"/>
    <w:rsid w:val="00CE7A74"/>
    <w:rsid w:val="00CF071B"/>
    <w:rsid w:val="00CF08BA"/>
    <w:rsid w:val="00CF36A9"/>
    <w:rsid w:val="00CF3D0B"/>
    <w:rsid w:val="00CF63D1"/>
    <w:rsid w:val="00D00068"/>
    <w:rsid w:val="00D01C28"/>
    <w:rsid w:val="00D048B6"/>
    <w:rsid w:val="00D063DA"/>
    <w:rsid w:val="00D06D08"/>
    <w:rsid w:val="00D105C7"/>
    <w:rsid w:val="00D11E92"/>
    <w:rsid w:val="00D13F80"/>
    <w:rsid w:val="00D15118"/>
    <w:rsid w:val="00D166DC"/>
    <w:rsid w:val="00D17ED3"/>
    <w:rsid w:val="00D220A8"/>
    <w:rsid w:val="00D223E6"/>
    <w:rsid w:val="00D231D9"/>
    <w:rsid w:val="00D24463"/>
    <w:rsid w:val="00D24885"/>
    <w:rsid w:val="00D2738B"/>
    <w:rsid w:val="00D30D29"/>
    <w:rsid w:val="00D30EE3"/>
    <w:rsid w:val="00D316F2"/>
    <w:rsid w:val="00D3257B"/>
    <w:rsid w:val="00D34839"/>
    <w:rsid w:val="00D358CB"/>
    <w:rsid w:val="00D360C4"/>
    <w:rsid w:val="00D367BA"/>
    <w:rsid w:val="00D40C56"/>
    <w:rsid w:val="00D40C57"/>
    <w:rsid w:val="00D40D58"/>
    <w:rsid w:val="00D41AAF"/>
    <w:rsid w:val="00D41D5B"/>
    <w:rsid w:val="00D422C7"/>
    <w:rsid w:val="00D42722"/>
    <w:rsid w:val="00D4673A"/>
    <w:rsid w:val="00D467DE"/>
    <w:rsid w:val="00D479B8"/>
    <w:rsid w:val="00D47E55"/>
    <w:rsid w:val="00D501B1"/>
    <w:rsid w:val="00D541AC"/>
    <w:rsid w:val="00D56D20"/>
    <w:rsid w:val="00D6070F"/>
    <w:rsid w:val="00D60BB6"/>
    <w:rsid w:val="00D61114"/>
    <w:rsid w:val="00D63884"/>
    <w:rsid w:val="00D65A5B"/>
    <w:rsid w:val="00D661CD"/>
    <w:rsid w:val="00D67946"/>
    <w:rsid w:val="00D71C90"/>
    <w:rsid w:val="00D73EEB"/>
    <w:rsid w:val="00D75958"/>
    <w:rsid w:val="00D76A22"/>
    <w:rsid w:val="00D7701F"/>
    <w:rsid w:val="00D7715B"/>
    <w:rsid w:val="00D77590"/>
    <w:rsid w:val="00D77954"/>
    <w:rsid w:val="00D83B35"/>
    <w:rsid w:val="00D8578F"/>
    <w:rsid w:val="00D85C68"/>
    <w:rsid w:val="00D85E08"/>
    <w:rsid w:val="00D86514"/>
    <w:rsid w:val="00D87BA6"/>
    <w:rsid w:val="00D87E30"/>
    <w:rsid w:val="00D922FD"/>
    <w:rsid w:val="00D939FF"/>
    <w:rsid w:val="00D9661B"/>
    <w:rsid w:val="00DA10D7"/>
    <w:rsid w:val="00DA33C7"/>
    <w:rsid w:val="00DA5B7D"/>
    <w:rsid w:val="00DA75D0"/>
    <w:rsid w:val="00DB22BB"/>
    <w:rsid w:val="00DB48F5"/>
    <w:rsid w:val="00DB4E15"/>
    <w:rsid w:val="00DB650C"/>
    <w:rsid w:val="00DB6E3C"/>
    <w:rsid w:val="00DB7860"/>
    <w:rsid w:val="00DC3244"/>
    <w:rsid w:val="00DC4B27"/>
    <w:rsid w:val="00DC684A"/>
    <w:rsid w:val="00DD29D9"/>
    <w:rsid w:val="00DD53D6"/>
    <w:rsid w:val="00DD62D9"/>
    <w:rsid w:val="00DE015A"/>
    <w:rsid w:val="00DE1B7D"/>
    <w:rsid w:val="00DE2082"/>
    <w:rsid w:val="00DE6453"/>
    <w:rsid w:val="00DE6756"/>
    <w:rsid w:val="00DE6CB4"/>
    <w:rsid w:val="00DF00E8"/>
    <w:rsid w:val="00DF1304"/>
    <w:rsid w:val="00DF5C49"/>
    <w:rsid w:val="00DF6F97"/>
    <w:rsid w:val="00DF79D1"/>
    <w:rsid w:val="00E004F5"/>
    <w:rsid w:val="00E04276"/>
    <w:rsid w:val="00E05456"/>
    <w:rsid w:val="00E054E2"/>
    <w:rsid w:val="00E06620"/>
    <w:rsid w:val="00E07807"/>
    <w:rsid w:val="00E1152B"/>
    <w:rsid w:val="00E125DE"/>
    <w:rsid w:val="00E12D8D"/>
    <w:rsid w:val="00E1350A"/>
    <w:rsid w:val="00E15E43"/>
    <w:rsid w:val="00E172FB"/>
    <w:rsid w:val="00E2023C"/>
    <w:rsid w:val="00E21A81"/>
    <w:rsid w:val="00E22FF9"/>
    <w:rsid w:val="00E23886"/>
    <w:rsid w:val="00E2473C"/>
    <w:rsid w:val="00E248FB"/>
    <w:rsid w:val="00E25E52"/>
    <w:rsid w:val="00E2657E"/>
    <w:rsid w:val="00E30FEB"/>
    <w:rsid w:val="00E3189F"/>
    <w:rsid w:val="00E3496C"/>
    <w:rsid w:val="00E37D0D"/>
    <w:rsid w:val="00E40108"/>
    <w:rsid w:val="00E4179E"/>
    <w:rsid w:val="00E41DD2"/>
    <w:rsid w:val="00E45FE8"/>
    <w:rsid w:val="00E46687"/>
    <w:rsid w:val="00E46EB4"/>
    <w:rsid w:val="00E53004"/>
    <w:rsid w:val="00E53D96"/>
    <w:rsid w:val="00E5418F"/>
    <w:rsid w:val="00E553E7"/>
    <w:rsid w:val="00E576DD"/>
    <w:rsid w:val="00E60023"/>
    <w:rsid w:val="00E61829"/>
    <w:rsid w:val="00E62C06"/>
    <w:rsid w:val="00E6368B"/>
    <w:rsid w:val="00E649B2"/>
    <w:rsid w:val="00E650D3"/>
    <w:rsid w:val="00E65807"/>
    <w:rsid w:val="00E67829"/>
    <w:rsid w:val="00E67A07"/>
    <w:rsid w:val="00E7258E"/>
    <w:rsid w:val="00E7309E"/>
    <w:rsid w:val="00E733DF"/>
    <w:rsid w:val="00E735AE"/>
    <w:rsid w:val="00E73F8A"/>
    <w:rsid w:val="00E74D84"/>
    <w:rsid w:val="00E81660"/>
    <w:rsid w:val="00E82001"/>
    <w:rsid w:val="00E82207"/>
    <w:rsid w:val="00E82C0B"/>
    <w:rsid w:val="00E8475B"/>
    <w:rsid w:val="00E857AF"/>
    <w:rsid w:val="00E87F65"/>
    <w:rsid w:val="00E92B1D"/>
    <w:rsid w:val="00EA2049"/>
    <w:rsid w:val="00EA3F84"/>
    <w:rsid w:val="00EA6129"/>
    <w:rsid w:val="00EA69F1"/>
    <w:rsid w:val="00EA7733"/>
    <w:rsid w:val="00EA7C4D"/>
    <w:rsid w:val="00EB408C"/>
    <w:rsid w:val="00EB77F1"/>
    <w:rsid w:val="00EB7D15"/>
    <w:rsid w:val="00EC4D2E"/>
    <w:rsid w:val="00EC5E95"/>
    <w:rsid w:val="00EC69B1"/>
    <w:rsid w:val="00ED017F"/>
    <w:rsid w:val="00ED0807"/>
    <w:rsid w:val="00ED10C9"/>
    <w:rsid w:val="00ED2B6E"/>
    <w:rsid w:val="00ED2BFC"/>
    <w:rsid w:val="00ED3185"/>
    <w:rsid w:val="00EE0575"/>
    <w:rsid w:val="00EE24E7"/>
    <w:rsid w:val="00EE2E69"/>
    <w:rsid w:val="00EE41AA"/>
    <w:rsid w:val="00EE4AEF"/>
    <w:rsid w:val="00EE57A8"/>
    <w:rsid w:val="00EE57BF"/>
    <w:rsid w:val="00EE5C36"/>
    <w:rsid w:val="00EF027A"/>
    <w:rsid w:val="00EF061C"/>
    <w:rsid w:val="00EF19FD"/>
    <w:rsid w:val="00F01B9E"/>
    <w:rsid w:val="00F04709"/>
    <w:rsid w:val="00F060C8"/>
    <w:rsid w:val="00F120BC"/>
    <w:rsid w:val="00F149C7"/>
    <w:rsid w:val="00F22D20"/>
    <w:rsid w:val="00F23F18"/>
    <w:rsid w:val="00F33CA0"/>
    <w:rsid w:val="00F34A9B"/>
    <w:rsid w:val="00F35882"/>
    <w:rsid w:val="00F379CE"/>
    <w:rsid w:val="00F37E2E"/>
    <w:rsid w:val="00F41160"/>
    <w:rsid w:val="00F43A05"/>
    <w:rsid w:val="00F44CDD"/>
    <w:rsid w:val="00F45B49"/>
    <w:rsid w:val="00F54CB7"/>
    <w:rsid w:val="00F55F98"/>
    <w:rsid w:val="00F624AA"/>
    <w:rsid w:val="00F63447"/>
    <w:rsid w:val="00F65B53"/>
    <w:rsid w:val="00F6681C"/>
    <w:rsid w:val="00F67A5A"/>
    <w:rsid w:val="00F7048C"/>
    <w:rsid w:val="00F70B0A"/>
    <w:rsid w:val="00F73E30"/>
    <w:rsid w:val="00F74403"/>
    <w:rsid w:val="00F76CA1"/>
    <w:rsid w:val="00F7779A"/>
    <w:rsid w:val="00F7795D"/>
    <w:rsid w:val="00F80B50"/>
    <w:rsid w:val="00F81AD2"/>
    <w:rsid w:val="00F83517"/>
    <w:rsid w:val="00F84731"/>
    <w:rsid w:val="00F850EE"/>
    <w:rsid w:val="00F86145"/>
    <w:rsid w:val="00F912EE"/>
    <w:rsid w:val="00F93BC5"/>
    <w:rsid w:val="00F94ECA"/>
    <w:rsid w:val="00F9736F"/>
    <w:rsid w:val="00FA063A"/>
    <w:rsid w:val="00FA25EF"/>
    <w:rsid w:val="00FA44E6"/>
    <w:rsid w:val="00FA55DD"/>
    <w:rsid w:val="00FA6645"/>
    <w:rsid w:val="00FA66B5"/>
    <w:rsid w:val="00FA7405"/>
    <w:rsid w:val="00FA757F"/>
    <w:rsid w:val="00FB3F1A"/>
    <w:rsid w:val="00FC1415"/>
    <w:rsid w:val="00FC25DF"/>
    <w:rsid w:val="00FC49F4"/>
    <w:rsid w:val="00FC51EA"/>
    <w:rsid w:val="00FC66EE"/>
    <w:rsid w:val="00FC6D81"/>
    <w:rsid w:val="00FD3017"/>
    <w:rsid w:val="00FD3974"/>
    <w:rsid w:val="00FD51DA"/>
    <w:rsid w:val="00FD5F6E"/>
    <w:rsid w:val="00FD6CC6"/>
    <w:rsid w:val="00FD6EBD"/>
    <w:rsid w:val="00FD79ED"/>
    <w:rsid w:val="00FE0EAC"/>
    <w:rsid w:val="00FE0EE3"/>
    <w:rsid w:val="00FE5DF6"/>
    <w:rsid w:val="00FE5E06"/>
    <w:rsid w:val="00FE67A6"/>
    <w:rsid w:val="00FE6EF0"/>
    <w:rsid w:val="00FF33ED"/>
    <w:rsid w:val="00FF3982"/>
    <w:rsid w:val="00FF4DF5"/>
    <w:rsid w:val="00FF65D8"/>
    <w:rsid w:val="00FF701B"/>
    <w:rsid w:val="0B059163"/>
    <w:rsid w:val="0E220284"/>
    <w:rsid w:val="656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CFCCF"/>
  <w15:chartTrackingRefBased/>
  <w15:docId w15:val="{89BDBEA7-491A-4BDE-BF30-9BDD6B88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6ACD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24254A"/>
    <w:pPr>
      <w:keepNext/>
      <w:spacing w:before="240" w:after="240" w:line="240" w:lineRule="auto"/>
      <w:ind w:left="1933" w:hanging="504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346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B69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B69A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B69A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69A5"/>
    <w:rPr>
      <w:sz w:val="22"/>
      <w:szCs w:val="22"/>
      <w:lang w:eastAsia="en-US"/>
    </w:rPr>
  </w:style>
  <w:style w:type="paragraph" w:customStyle="1" w:styleId="otazka">
    <w:name w:val="otazka"/>
    <w:basedOn w:val="Normlny"/>
    <w:rsid w:val="00751B52"/>
    <w:pPr>
      <w:numPr>
        <w:numId w:val="10"/>
      </w:numPr>
      <w:spacing w:before="300" w:after="120" w:line="240" w:lineRule="auto"/>
      <w:jc w:val="both"/>
    </w:pPr>
    <w:rPr>
      <w:rFonts w:ascii="Arial" w:eastAsia="Times New Roman" w:hAnsi="Arial"/>
      <w:b/>
      <w:i/>
      <w:szCs w:val="24"/>
      <w:lang w:eastAsia="sk-SK"/>
    </w:rPr>
  </w:style>
  <w:style w:type="paragraph" w:customStyle="1" w:styleId="odsadene">
    <w:name w:val="odsadene"/>
    <w:basedOn w:val="Normlny"/>
    <w:rsid w:val="006E313D"/>
    <w:pPr>
      <w:spacing w:after="80" w:line="240" w:lineRule="auto"/>
      <w:ind w:left="567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button">
    <w:name w:val="button"/>
    <w:rsid w:val="006E313D"/>
    <w:rPr>
      <w:rFonts w:ascii="Arial" w:hAnsi="Arial"/>
      <w:sz w:val="24"/>
      <w:bdr w:val="single" w:sz="4" w:space="0" w:color="auto" w:shadow="1"/>
      <w:shd w:val="clear" w:color="auto" w:fill="E6E6E6"/>
    </w:rPr>
  </w:style>
  <w:style w:type="character" w:styleId="Hypertextovprepojenie">
    <w:name w:val="Hyperlink"/>
    <w:uiPriority w:val="99"/>
    <w:rsid w:val="007C52AD"/>
    <w:rPr>
      <w:color w:val="0000FF"/>
      <w:u w:val="single"/>
    </w:rPr>
  </w:style>
  <w:style w:type="paragraph" w:customStyle="1" w:styleId="Default">
    <w:name w:val="Default"/>
    <w:rsid w:val="003B75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24254A"/>
    <w:rPr>
      <w:rFonts w:ascii="Arial" w:eastAsia="Times New Roman" w:hAnsi="Arial" w:cs="Arial"/>
      <w:b/>
      <w:bCs/>
      <w:sz w:val="26"/>
      <w:szCs w:val="26"/>
    </w:rPr>
  </w:style>
  <w:style w:type="character" w:styleId="Odkaznakomentr">
    <w:name w:val="annotation reference"/>
    <w:uiPriority w:val="99"/>
    <w:semiHidden/>
    <w:unhideWhenUsed/>
    <w:rsid w:val="00AD40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406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406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406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4069"/>
    <w:rPr>
      <w:b/>
      <w:bCs/>
      <w:lang w:eastAsia="en-US"/>
    </w:rPr>
  </w:style>
  <w:style w:type="paragraph" w:styleId="Revzia">
    <w:name w:val="Revision"/>
    <w:hidden/>
    <w:uiPriority w:val="99"/>
    <w:semiHidden/>
    <w:rsid w:val="00F34A9B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5636F0"/>
    <w:pPr>
      <w:ind w:left="720"/>
      <w:contextualSpacing/>
    </w:pPr>
  </w:style>
  <w:style w:type="character" w:customStyle="1" w:styleId="normaltextrun">
    <w:name w:val="normaltextrun"/>
    <w:basedOn w:val="Predvolenpsmoodseku"/>
    <w:rsid w:val="00FB3F1A"/>
  </w:style>
  <w:style w:type="character" w:customStyle="1" w:styleId="eop">
    <w:name w:val="eop"/>
    <w:basedOn w:val="Predvolenpsmoodseku"/>
    <w:rsid w:val="00FB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0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4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23b409-1b96-4414-8866-08e46d046630">
      <Terms xmlns="http://schemas.microsoft.com/office/infopath/2007/PartnerControls"/>
    </lcf76f155ced4ddcb4097134ff3c332f>
    <TaxCatchAll xmlns="4b20846e-1eb3-4f0d-99eb-f723ab14c5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3617D958D744BA2D0A5C36DD1BEBC" ma:contentTypeVersion="12" ma:contentTypeDescription="Create a new document." ma:contentTypeScope="" ma:versionID="7585bba5169c313446adce996ffc829d">
  <xsd:schema xmlns:xsd="http://www.w3.org/2001/XMLSchema" xmlns:xs="http://www.w3.org/2001/XMLSchema" xmlns:p="http://schemas.microsoft.com/office/2006/metadata/properties" xmlns:ns2="df23b409-1b96-4414-8866-08e46d046630" xmlns:ns3="4b20846e-1eb3-4f0d-99eb-f723ab14c5bb" targetNamespace="http://schemas.microsoft.com/office/2006/metadata/properties" ma:root="true" ma:fieldsID="335f300d27054da51eb9fe1074756429" ns2:_="" ns3:_="">
    <xsd:import namespace="df23b409-1b96-4414-8866-08e46d046630"/>
    <xsd:import namespace="4b20846e-1eb3-4f0d-99eb-f723ab14c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b409-1b96-4414-8866-08e46d046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0846e-1eb3-4f0d-99eb-f723ab14c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03e268a-6ed9-45fe-a1b0-d9576d85d836}" ma:internalName="TaxCatchAll" ma:showField="CatchAllData" ma:web="4b20846e-1eb3-4f0d-99eb-f723ab14c5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ED183-DEE2-4BBD-BF73-C4C3AA57C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4425B-D388-4F42-BB31-BA9BBD2F2486}">
  <ds:schemaRefs>
    <ds:schemaRef ds:uri="http://schemas.microsoft.com/office/2006/metadata/properties"/>
    <ds:schemaRef ds:uri="http://schemas.microsoft.com/office/infopath/2007/PartnerControls"/>
    <ds:schemaRef ds:uri="df23b409-1b96-4414-8866-08e46d046630"/>
    <ds:schemaRef ds:uri="4b20846e-1eb3-4f0d-99eb-f723ab14c5bb"/>
  </ds:schemaRefs>
</ds:datastoreItem>
</file>

<file path=customXml/itemProps3.xml><?xml version="1.0" encoding="utf-8"?>
<ds:datastoreItem xmlns:ds="http://schemas.openxmlformats.org/officeDocument/2006/customXml" ds:itemID="{D4767260-6560-4DD9-9200-B74066DF8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b409-1b96-4414-8866-08e46d046630"/>
    <ds:schemaRef ds:uri="4b20846e-1eb3-4f0d-99eb-f723ab14c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E3297-B6FA-4156-8231-0164CD654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2847</Words>
  <Characters>16234</Characters>
  <Application>Microsoft Office Word</Application>
  <DocSecurity>0</DocSecurity>
  <Lines>135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Bratislava, SK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katarina.kormancova</dc:creator>
  <cp:keywords/>
  <cp:lastModifiedBy>Krsnak Matus</cp:lastModifiedBy>
  <cp:revision>15</cp:revision>
  <cp:lastPrinted>2023-08-16T12:07:00Z</cp:lastPrinted>
  <dcterms:created xsi:type="dcterms:W3CDTF">2023-09-07T06:39:00Z</dcterms:created>
  <dcterms:modified xsi:type="dcterms:W3CDTF">2024-01-24T08:32:00Z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0x01010008A3617D958D744BA2D0A5C36DD1BEBC</vt:lpwstr>
  </property>
  <property fmtid="{D5CDD505-2E9C-101B-9397-08002B2CF9AE}" pid="3" name="MediaServiceImageTags">
    <vt:lpwstr/>
  </property>
</Properties>
</file>